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D6DE" w14:textId="4EE31344" w:rsidR="00D443A5" w:rsidRDefault="00D443A5" w:rsidP="00B46820">
      <w:pPr>
        <w:jc w:val="center"/>
      </w:pPr>
    </w:p>
    <w:p w14:paraId="0E29F238" w14:textId="77777777" w:rsidR="00B46820" w:rsidRDefault="00B46820" w:rsidP="00B46820">
      <w:pPr>
        <w:jc w:val="center"/>
      </w:pPr>
    </w:p>
    <w:p w14:paraId="7A3E1393" w14:textId="77777777" w:rsidR="00B46820" w:rsidRDefault="00B46820" w:rsidP="00B46820">
      <w:pPr>
        <w:jc w:val="center"/>
        <w:rPr>
          <w:b/>
          <w:i/>
          <w:sz w:val="52"/>
          <w:szCs w:val="52"/>
        </w:rPr>
      </w:pPr>
      <w:r>
        <w:rPr>
          <w:b/>
          <w:i/>
          <w:sz w:val="52"/>
          <w:szCs w:val="52"/>
        </w:rPr>
        <w:t xml:space="preserve">GCSE English </w:t>
      </w:r>
    </w:p>
    <w:p w14:paraId="108E74A2" w14:textId="77777777" w:rsidR="003E4466" w:rsidRPr="003E4466" w:rsidRDefault="008E37CA" w:rsidP="003E4466">
      <w:pPr>
        <w:jc w:val="center"/>
        <w:rPr>
          <w:b/>
          <w:i/>
          <w:sz w:val="52"/>
          <w:szCs w:val="52"/>
          <w:u w:val="single"/>
        </w:rPr>
      </w:pPr>
      <w:r>
        <w:rPr>
          <w:b/>
          <w:i/>
          <w:sz w:val="52"/>
          <w:szCs w:val="52"/>
          <w:u w:val="single"/>
        </w:rPr>
        <w:t>Media</w:t>
      </w:r>
    </w:p>
    <w:p w14:paraId="441D157C" w14:textId="77777777" w:rsidR="00B46820" w:rsidRDefault="00B46820" w:rsidP="00B46820">
      <w:pPr>
        <w:jc w:val="center"/>
        <w:rPr>
          <w:b/>
          <w:i/>
          <w:sz w:val="52"/>
          <w:szCs w:val="52"/>
          <w:u w:val="single"/>
        </w:rPr>
      </w:pPr>
    </w:p>
    <w:p w14:paraId="2ACE1D73" w14:textId="77777777" w:rsidR="00B46820" w:rsidRDefault="00B46820" w:rsidP="00B46820">
      <w:pPr>
        <w:jc w:val="center"/>
        <w:rPr>
          <w:b/>
          <w:i/>
          <w:sz w:val="52"/>
          <w:szCs w:val="52"/>
          <w:u w:val="single"/>
        </w:rPr>
      </w:pPr>
    </w:p>
    <w:p w14:paraId="404C91BB" w14:textId="77777777" w:rsidR="00B46820" w:rsidRDefault="00B46820" w:rsidP="00B46820">
      <w:pPr>
        <w:jc w:val="center"/>
        <w:rPr>
          <w:b/>
          <w:i/>
          <w:sz w:val="52"/>
          <w:szCs w:val="52"/>
          <w:u w:val="single"/>
        </w:rPr>
      </w:pPr>
    </w:p>
    <w:p w14:paraId="547F7B50" w14:textId="77777777" w:rsidR="00B46820" w:rsidRDefault="00B46820" w:rsidP="00B46820">
      <w:pPr>
        <w:jc w:val="center"/>
        <w:rPr>
          <w:b/>
          <w:i/>
          <w:sz w:val="52"/>
          <w:szCs w:val="52"/>
          <w:u w:val="single"/>
        </w:rPr>
      </w:pPr>
    </w:p>
    <w:p w14:paraId="39AA97BC" w14:textId="77777777" w:rsidR="00B46820" w:rsidRDefault="00B46820" w:rsidP="00B46820">
      <w:pPr>
        <w:jc w:val="center"/>
        <w:rPr>
          <w:b/>
          <w:i/>
          <w:sz w:val="52"/>
          <w:szCs w:val="52"/>
          <w:u w:val="single"/>
        </w:rPr>
      </w:pPr>
    </w:p>
    <w:p w14:paraId="608BE1CF" w14:textId="77777777" w:rsidR="00B46820" w:rsidRDefault="00B46820" w:rsidP="00B46820">
      <w:pPr>
        <w:jc w:val="center"/>
        <w:rPr>
          <w:b/>
          <w:i/>
          <w:sz w:val="52"/>
          <w:szCs w:val="52"/>
          <w:u w:val="single"/>
        </w:rPr>
      </w:pPr>
    </w:p>
    <w:p w14:paraId="7162AC38" w14:textId="77777777" w:rsidR="00B46820" w:rsidRDefault="00B46820" w:rsidP="00176025"/>
    <w:p w14:paraId="7175E15E" w14:textId="23527062" w:rsidR="00B46820" w:rsidRDefault="00B46820" w:rsidP="00B46820">
      <w:pPr>
        <w:jc w:val="center"/>
        <w:rPr>
          <w:noProof/>
        </w:rPr>
      </w:pPr>
    </w:p>
    <w:p w14:paraId="2CAE16AD" w14:textId="7C4644B8" w:rsidR="00B53E4D" w:rsidRDefault="00B53E4D" w:rsidP="00B46820">
      <w:pPr>
        <w:jc w:val="center"/>
        <w:rPr>
          <w:noProof/>
        </w:rPr>
      </w:pPr>
    </w:p>
    <w:p w14:paraId="2EC74FBD" w14:textId="2F4ADA1B" w:rsidR="00B53E4D" w:rsidRDefault="00B53E4D" w:rsidP="00B46820">
      <w:pPr>
        <w:jc w:val="center"/>
        <w:rPr>
          <w:noProof/>
        </w:rPr>
      </w:pPr>
    </w:p>
    <w:p w14:paraId="659E0C7B" w14:textId="7B51C03E" w:rsidR="00B53E4D" w:rsidRDefault="00B53E4D" w:rsidP="00B46820">
      <w:pPr>
        <w:jc w:val="center"/>
        <w:rPr>
          <w:noProof/>
        </w:rPr>
      </w:pPr>
    </w:p>
    <w:p w14:paraId="0A490A81" w14:textId="2F24B3A2" w:rsidR="00B53E4D" w:rsidRDefault="00B53E4D" w:rsidP="00B46820">
      <w:pPr>
        <w:jc w:val="center"/>
        <w:rPr>
          <w:noProof/>
        </w:rPr>
      </w:pPr>
    </w:p>
    <w:p w14:paraId="2E0C0D3E" w14:textId="1F64D0A1" w:rsidR="00B53E4D" w:rsidRDefault="00B53E4D" w:rsidP="00B46820">
      <w:pPr>
        <w:jc w:val="center"/>
        <w:rPr>
          <w:noProof/>
        </w:rPr>
      </w:pPr>
    </w:p>
    <w:p w14:paraId="79A46070" w14:textId="77777777" w:rsidR="00B53E4D" w:rsidRDefault="00B53E4D" w:rsidP="00B46820">
      <w:pPr>
        <w:jc w:val="center"/>
      </w:pPr>
    </w:p>
    <w:p w14:paraId="5253CB42" w14:textId="77777777" w:rsidR="00B46820" w:rsidRDefault="00B46820" w:rsidP="00B46820">
      <w:pPr>
        <w:jc w:val="center"/>
      </w:pPr>
    </w:p>
    <w:p w14:paraId="73A98368" w14:textId="77777777" w:rsidR="00B46820" w:rsidRDefault="00B46820" w:rsidP="00B46820">
      <w:pPr>
        <w:jc w:val="center"/>
      </w:pPr>
    </w:p>
    <w:p w14:paraId="49232437" w14:textId="77777777" w:rsidR="00B46820" w:rsidRDefault="00B46820" w:rsidP="00B46820">
      <w:pPr>
        <w:jc w:val="center"/>
        <w:rPr>
          <w:b/>
          <w:i/>
          <w:sz w:val="52"/>
          <w:szCs w:val="52"/>
        </w:rPr>
      </w:pPr>
      <w:r>
        <w:rPr>
          <w:b/>
          <w:i/>
          <w:sz w:val="52"/>
          <w:szCs w:val="52"/>
        </w:rPr>
        <w:lastRenderedPageBreak/>
        <w:t xml:space="preserve">GCSE English </w:t>
      </w:r>
    </w:p>
    <w:p w14:paraId="7D622894" w14:textId="5F0FF405" w:rsidR="00B46820" w:rsidRDefault="00B46820" w:rsidP="00B46820">
      <w:pPr>
        <w:jc w:val="center"/>
        <w:rPr>
          <w:b/>
          <w:i/>
          <w:sz w:val="52"/>
          <w:szCs w:val="52"/>
        </w:rPr>
      </w:pPr>
      <w:r>
        <w:rPr>
          <w:b/>
          <w:i/>
          <w:sz w:val="52"/>
          <w:szCs w:val="52"/>
        </w:rPr>
        <w:t xml:space="preserve">Paper 1: </w:t>
      </w:r>
    </w:p>
    <w:p w14:paraId="39BB9EAA" w14:textId="77777777" w:rsidR="00B46820" w:rsidRDefault="00B46820" w:rsidP="00B46820">
      <w:pPr>
        <w:jc w:val="center"/>
        <w:rPr>
          <w:b/>
          <w:i/>
          <w:sz w:val="52"/>
          <w:szCs w:val="52"/>
        </w:rPr>
      </w:pPr>
    </w:p>
    <w:p w14:paraId="6DC2C4FC" w14:textId="77777777" w:rsidR="00B46820" w:rsidRDefault="00B46820" w:rsidP="00B46820">
      <w:pPr>
        <w:jc w:val="center"/>
        <w:rPr>
          <w:b/>
          <w:i/>
          <w:sz w:val="52"/>
          <w:szCs w:val="52"/>
        </w:rPr>
      </w:pPr>
    </w:p>
    <w:p w14:paraId="640BE098" w14:textId="77777777" w:rsidR="00B46820" w:rsidRDefault="00B46820" w:rsidP="00B46820">
      <w:pPr>
        <w:jc w:val="center"/>
        <w:rPr>
          <w:b/>
          <w:i/>
          <w:sz w:val="52"/>
          <w:szCs w:val="52"/>
        </w:rPr>
      </w:pPr>
    </w:p>
    <w:p w14:paraId="36B41A89" w14:textId="77777777" w:rsidR="00B46820" w:rsidRDefault="00B46820" w:rsidP="00B46820">
      <w:pPr>
        <w:jc w:val="center"/>
        <w:rPr>
          <w:b/>
          <w:i/>
          <w:sz w:val="52"/>
          <w:szCs w:val="52"/>
        </w:rPr>
      </w:pPr>
    </w:p>
    <w:p w14:paraId="366AC227" w14:textId="77777777" w:rsidR="00B46820" w:rsidRDefault="00B46820" w:rsidP="00176025">
      <w:pPr>
        <w:rPr>
          <w:b/>
          <w:i/>
          <w:sz w:val="52"/>
          <w:szCs w:val="52"/>
        </w:rPr>
      </w:pPr>
    </w:p>
    <w:p w14:paraId="38A7177A" w14:textId="02114DC5" w:rsidR="00176025" w:rsidRDefault="00176025" w:rsidP="00176025">
      <w:pPr>
        <w:rPr>
          <w:b/>
          <w:i/>
          <w:sz w:val="52"/>
          <w:szCs w:val="52"/>
        </w:rPr>
      </w:pPr>
    </w:p>
    <w:p w14:paraId="6CE12BE5" w14:textId="15A9B059" w:rsidR="00B53E4D" w:rsidRDefault="00B53E4D" w:rsidP="00176025">
      <w:pPr>
        <w:rPr>
          <w:b/>
          <w:i/>
          <w:sz w:val="52"/>
          <w:szCs w:val="52"/>
        </w:rPr>
      </w:pPr>
    </w:p>
    <w:p w14:paraId="29DEF2D7" w14:textId="6916F7E5" w:rsidR="00B53E4D" w:rsidRDefault="00B53E4D" w:rsidP="00176025">
      <w:pPr>
        <w:rPr>
          <w:b/>
          <w:i/>
          <w:sz w:val="52"/>
          <w:szCs w:val="52"/>
        </w:rPr>
      </w:pPr>
    </w:p>
    <w:p w14:paraId="31310B92" w14:textId="4195B1C9" w:rsidR="00B53E4D" w:rsidRDefault="00B53E4D" w:rsidP="00176025">
      <w:pPr>
        <w:rPr>
          <w:b/>
          <w:i/>
          <w:sz w:val="52"/>
          <w:szCs w:val="52"/>
        </w:rPr>
      </w:pPr>
    </w:p>
    <w:p w14:paraId="26D24C61" w14:textId="6CC8EF57" w:rsidR="00B53E4D" w:rsidRDefault="00B53E4D" w:rsidP="00176025">
      <w:pPr>
        <w:rPr>
          <w:b/>
          <w:i/>
          <w:sz w:val="52"/>
          <w:szCs w:val="52"/>
        </w:rPr>
      </w:pPr>
    </w:p>
    <w:p w14:paraId="7392CF18" w14:textId="621FBA89" w:rsidR="00B53E4D" w:rsidRDefault="00B53E4D" w:rsidP="00176025">
      <w:pPr>
        <w:rPr>
          <w:b/>
          <w:i/>
          <w:sz w:val="52"/>
          <w:szCs w:val="52"/>
        </w:rPr>
      </w:pPr>
    </w:p>
    <w:p w14:paraId="76440C7B" w14:textId="77777777" w:rsidR="00B53E4D" w:rsidRDefault="00B53E4D" w:rsidP="00176025">
      <w:pPr>
        <w:rPr>
          <w:b/>
          <w:i/>
          <w:sz w:val="52"/>
          <w:szCs w:val="52"/>
        </w:rPr>
      </w:pPr>
    </w:p>
    <w:p w14:paraId="7D3C7DD5" w14:textId="77777777" w:rsidR="00176025" w:rsidRDefault="00176025" w:rsidP="00176025"/>
    <w:p w14:paraId="14B43E68" w14:textId="77777777" w:rsidR="00B46820" w:rsidRDefault="00B46820" w:rsidP="00B46820">
      <w:pPr>
        <w:pStyle w:val="ListParagraph"/>
      </w:pPr>
    </w:p>
    <w:p w14:paraId="61CAD028" w14:textId="77777777" w:rsidR="00B46820" w:rsidRPr="003E1A6B" w:rsidRDefault="00B46820" w:rsidP="00B46820">
      <w:pPr>
        <w:pStyle w:val="ListParagraph"/>
        <w:jc w:val="center"/>
        <w:rPr>
          <w:b/>
        </w:rPr>
      </w:pPr>
      <w:r>
        <w:rPr>
          <w:b/>
        </w:rPr>
        <w:lastRenderedPageBreak/>
        <w:t xml:space="preserve">SECTION A: READING </w:t>
      </w:r>
    </w:p>
    <w:p w14:paraId="3CA06719" w14:textId="77777777" w:rsidR="00EE47AC" w:rsidRDefault="00EE47AC" w:rsidP="00EE47AC">
      <w:pPr>
        <w:pStyle w:val="ListParagraph"/>
        <w:ind w:left="0"/>
        <w:rPr>
          <w:color w:val="FF0000"/>
        </w:rPr>
      </w:pPr>
    </w:p>
    <w:p w14:paraId="709FF861" w14:textId="77777777" w:rsidR="00B46820" w:rsidRPr="00AA5FBE" w:rsidRDefault="002F04AB" w:rsidP="00EE47AC">
      <w:pPr>
        <w:pStyle w:val="ListParagraph"/>
        <w:ind w:left="0"/>
        <w:rPr>
          <w:i/>
        </w:rPr>
      </w:pPr>
      <w:r w:rsidRPr="00AA5FBE">
        <w:t>Read the s</w:t>
      </w:r>
      <w:r w:rsidR="00EE47AC" w:rsidRPr="00AA5FBE">
        <w:t xml:space="preserve">ource: Opening from </w:t>
      </w:r>
      <w:r w:rsidR="00EE47AC" w:rsidRPr="00AA5FBE">
        <w:rPr>
          <w:i/>
        </w:rPr>
        <w:t>The Hunger Games</w:t>
      </w:r>
    </w:p>
    <w:p w14:paraId="44089A53" w14:textId="77777777" w:rsidR="00EE47AC" w:rsidRDefault="00EE47AC" w:rsidP="00EE47AC">
      <w:pPr>
        <w:autoSpaceDE w:val="0"/>
        <w:autoSpaceDN w:val="0"/>
        <w:adjustRightInd w:val="0"/>
        <w:spacing w:after="0" w:line="240" w:lineRule="auto"/>
        <w:rPr>
          <w:rFonts w:ascii="AGaramondPro-Regular" w:hAnsi="AGaramondPro-Regular" w:cs="AGaramondPro-Regular"/>
          <w:b/>
          <w:color w:val="000000"/>
          <w:sz w:val="24"/>
          <w:szCs w:val="24"/>
        </w:rPr>
      </w:pPr>
    </w:p>
    <w:p w14:paraId="19152A03" w14:textId="77777777" w:rsidR="00EE47AC" w:rsidRPr="00EE47AC" w:rsidRDefault="00EE47AC" w:rsidP="00EE47AC">
      <w:pPr>
        <w:autoSpaceDE w:val="0"/>
        <w:autoSpaceDN w:val="0"/>
        <w:adjustRightInd w:val="0"/>
        <w:spacing w:after="0" w:line="240" w:lineRule="auto"/>
        <w:rPr>
          <w:rFonts w:ascii="AGaramondPro-Regular" w:hAnsi="AGaramondPro-Regular" w:cs="AGaramondPro-Regular"/>
          <w:b/>
          <w:color w:val="000000"/>
          <w:sz w:val="24"/>
          <w:szCs w:val="24"/>
        </w:rPr>
      </w:pPr>
      <w:r w:rsidRPr="00EE47AC">
        <w:rPr>
          <w:rFonts w:ascii="AGaramondPro-Regular" w:hAnsi="AGaramondPro-Regular" w:cs="AGaramondPro-Regular"/>
          <w:b/>
          <w:color w:val="000000"/>
          <w:sz w:val="24"/>
          <w:szCs w:val="24"/>
        </w:rPr>
        <w:t>“The Hunger Games” by Suzanne Collins</w:t>
      </w:r>
    </w:p>
    <w:p w14:paraId="5BF96FFB" w14:textId="77777777" w:rsidR="00EE47AC" w:rsidRDefault="00EE47AC" w:rsidP="00EE47AC">
      <w:pPr>
        <w:autoSpaceDE w:val="0"/>
        <w:autoSpaceDN w:val="0"/>
        <w:adjustRightInd w:val="0"/>
        <w:spacing w:line="240" w:lineRule="auto"/>
        <w:rPr>
          <w:rFonts w:ascii="AGaramondPro-Regular" w:hAnsi="AGaramondPro-Regular" w:cs="AGaramondPro-Regular"/>
          <w:color w:val="000000"/>
          <w:sz w:val="24"/>
          <w:szCs w:val="24"/>
        </w:rPr>
      </w:pPr>
    </w:p>
    <w:tbl>
      <w:tblPr>
        <w:tblStyle w:val="TableGrid"/>
        <w:tblW w:w="0" w:type="auto"/>
        <w:tblLook w:val="04A0" w:firstRow="1" w:lastRow="0" w:firstColumn="1" w:lastColumn="0" w:noHBand="0" w:noVBand="1"/>
      </w:tblPr>
      <w:tblGrid>
        <w:gridCol w:w="440"/>
        <w:gridCol w:w="8576"/>
      </w:tblGrid>
      <w:tr w:rsidR="002F04AB" w14:paraId="21D5D92F" w14:textId="77777777" w:rsidTr="002F04AB">
        <w:tc>
          <w:tcPr>
            <w:tcW w:w="421" w:type="dxa"/>
          </w:tcPr>
          <w:p w14:paraId="0B49E78C"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1</w:t>
            </w:r>
          </w:p>
          <w:p w14:paraId="2D44A6E6" w14:textId="77777777" w:rsidR="002F04AB" w:rsidRPr="000753F4" w:rsidRDefault="002F04AB" w:rsidP="002F04AB">
            <w:pPr>
              <w:autoSpaceDE w:val="0"/>
              <w:autoSpaceDN w:val="0"/>
              <w:adjustRightInd w:val="0"/>
              <w:rPr>
                <w:rFonts w:cs="AGaramondPro-Regular"/>
                <w:color w:val="000000"/>
              </w:rPr>
            </w:pPr>
          </w:p>
          <w:p w14:paraId="3DC39282" w14:textId="77777777" w:rsidR="002F04AB" w:rsidRPr="000753F4" w:rsidRDefault="002F04AB" w:rsidP="002F04AB">
            <w:pPr>
              <w:autoSpaceDE w:val="0"/>
              <w:autoSpaceDN w:val="0"/>
              <w:adjustRightInd w:val="0"/>
              <w:rPr>
                <w:rFonts w:cs="AGaramondPro-Regular"/>
                <w:color w:val="000000"/>
              </w:rPr>
            </w:pPr>
          </w:p>
          <w:p w14:paraId="12D84D9C" w14:textId="77777777" w:rsidR="002F04AB" w:rsidRPr="000753F4" w:rsidRDefault="002F04AB" w:rsidP="002F04AB">
            <w:pPr>
              <w:autoSpaceDE w:val="0"/>
              <w:autoSpaceDN w:val="0"/>
              <w:adjustRightInd w:val="0"/>
              <w:rPr>
                <w:rFonts w:cs="AGaramondPro-Regular"/>
                <w:color w:val="000000"/>
              </w:rPr>
            </w:pPr>
          </w:p>
          <w:p w14:paraId="0F261EFC" w14:textId="77777777" w:rsidR="000753F4" w:rsidRPr="000753F4" w:rsidRDefault="000753F4" w:rsidP="002F04AB">
            <w:pPr>
              <w:autoSpaceDE w:val="0"/>
              <w:autoSpaceDN w:val="0"/>
              <w:adjustRightInd w:val="0"/>
              <w:rPr>
                <w:rFonts w:cs="AGaramondPro-Regular"/>
                <w:color w:val="000000"/>
              </w:rPr>
            </w:pPr>
          </w:p>
          <w:p w14:paraId="447F5DB2"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5</w:t>
            </w:r>
          </w:p>
          <w:p w14:paraId="653A5FB0" w14:textId="77777777" w:rsidR="002F04AB" w:rsidRPr="000753F4" w:rsidRDefault="002F04AB" w:rsidP="002F04AB">
            <w:pPr>
              <w:autoSpaceDE w:val="0"/>
              <w:autoSpaceDN w:val="0"/>
              <w:adjustRightInd w:val="0"/>
              <w:rPr>
                <w:rFonts w:cs="AGaramondPro-Regular"/>
                <w:color w:val="000000"/>
              </w:rPr>
            </w:pPr>
          </w:p>
          <w:p w14:paraId="0B75BD9B" w14:textId="77777777" w:rsidR="002F04AB" w:rsidRPr="000753F4" w:rsidRDefault="002F04AB" w:rsidP="002F04AB">
            <w:pPr>
              <w:autoSpaceDE w:val="0"/>
              <w:autoSpaceDN w:val="0"/>
              <w:adjustRightInd w:val="0"/>
              <w:rPr>
                <w:rFonts w:cs="AGaramondPro-Regular"/>
                <w:color w:val="000000"/>
              </w:rPr>
            </w:pPr>
          </w:p>
          <w:p w14:paraId="3EF78E8B" w14:textId="77777777" w:rsidR="002F04AB" w:rsidRPr="000753F4" w:rsidRDefault="002F04AB" w:rsidP="002F04AB">
            <w:pPr>
              <w:autoSpaceDE w:val="0"/>
              <w:autoSpaceDN w:val="0"/>
              <w:adjustRightInd w:val="0"/>
              <w:rPr>
                <w:rFonts w:cs="AGaramondPro-Regular"/>
                <w:color w:val="000000"/>
              </w:rPr>
            </w:pPr>
          </w:p>
          <w:p w14:paraId="3A243CEB" w14:textId="77777777" w:rsidR="002F04AB" w:rsidRPr="000753F4" w:rsidRDefault="002F04AB" w:rsidP="002F04AB">
            <w:pPr>
              <w:autoSpaceDE w:val="0"/>
              <w:autoSpaceDN w:val="0"/>
              <w:adjustRightInd w:val="0"/>
              <w:rPr>
                <w:rFonts w:cs="AGaramondPro-Regular"/>
                <w:color w:val="000000"/>
              </w:rPr>
            </w:pPr>
          </w:p>
          <w:p w14:paraId="1B41D5B8" w14:textId="77777777" w:rsidR="002F04AB" w:rsidRPr="000753F4" w:rsidRDefault="002F04AB" w:rsidP="002F04AB">
            <w:pPr>
              <w:autoSpaceDE w:val="0"/>
              <w:autoSpaceDN w:val="0"/>
              <w:adjustRightInd w:val="0"/>
              <w:rPr>
                <w:rFonts w:cs="AGaramondPro-Regular"/>
                <w:color w:val="000000"/>
              </w:rPr>
            </w:pPr>
          </w:p>
          <w:p w14:paraId="47B0BF39"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10</w:t>
            </w:r>
          </w:p>
          <w:p w14:paraId="62A4BD34" w14:textId="77777777" w:rsidR="002F04AB" w:rsidRPr="000753F4" w:rsidRDefault="002F04AB" w:rsidP="002F04AB">
            <w:pPr>
              <w:autoSpaceDE w:val="0"/>
              <w:autoSpaceDN w:val="0"/>
              <w:adjustRightInd w:val="0"/>
              <w:rPr>
                <w:rFonts w:cs="AGaramondPro-Regular"/>
                <w:color w:val="000000"/>
              </w:rPr>
            </w:pPr>
          </w:p>
          <w:p w14:paraId="64FB6960" w14:textId="77777777" w:rsidR="002F04AB" w:rsidRPr="000753F4" w:rsidRDefault="002F04AB" w:rsidP="002F04AB">
            <w:pPr>
              <w:autoSpaceDE w:val="0"/>
              <w:autoSpaceDN w:val="0"/>
              <w:adjustRightInd w:val="0"/>
              <w:rPr>
                <w:rFonts w:cs="AGaramondPro-Regular"/>
                <w:color w:val="000000"/>
              </w:rPr>
            </w:pPr>
          </w:p>
          <w:p w14:paraId="1C0680E3" w14:textId="77777777" w:rsidR="002F04AB" w:rsidRPr="000753F4" w:rsidRDefault="002F04AB" w:rsidP="002F04AB">
            <w:pPr>
              <w:autoSpaceDE w:val="0"/>
              <w:autoSpaceDN w:val="0"/>
              <w:adjustRightInd w:val="0"/>
              <w:rPr>
                <w:rFonts w:cs="AGaramondPro-Regular"/>
                <w:color w:val="000000"/>
              </w:rPr>
            </w:pPr>
          </w:p>
          <w:p w14:paraId="408B455A" w14:textId="77777777" w:rsidR="002F04AB" w:rsidRPr="000753F4" w:rsidRDefault="002F04AB" w:rsidP="002F04AB">
            <w:pPr>
              <w:autoSpaceDE w:val="0"/>
              <w:autoSpaceDN w:val="0"/>
              <w:adjustRightInd w:val="0"/>
              <w:rPr>
                <w:rFonts w:cs="AGaramondPro-Regular"/>
                <w:color w:val="000000"/>
              </w:rPr>
            </w:pPr>
          </w:p>
          <w:p w14:paraId="39F07313"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15</w:t>
            </w:r>
          </w:p>
          <w:p w14:paraId="587B7086" w14:textId="77777777" w:rsidR="002F04AB" w:rsidRPr="000753F4" w:rsidRDefault="002F04AB" w:rsidP="002F04AB">
            <w:pPr>
              <w:autoSpaceDE w:val="0"/>
              <w:autoSpaceDN w:val="0"/>
              <w:adjustRightInd w:val="0"/>
              <w:rPr>
                <w:rFonts w:cs="AGaramondPro-Regular"/>
                <w:color w:val="000000"/>
              </w:rPr>
            </w:pPr>
          </w:p>
          <w:p w14:paraId="1298AF9B" w14:textId="77777777" w:rsidR="002F04AB" w:rsidRPr="000753F4" w:rsidRDefault="002F04AB" w:rsidP="002F04AB">
            <w:pPr>
              <w:autoSpaceDE w:val="0"/>
              <w:autoSpaceDN w:val="0"/>
              <w:adjustRightInd w:val="0"/>
              <w:rPr>
                <w:rFonts w:cs="AGaramondPro-Regular"/>
                <w:color w:val="000000"/>
              </w:rPr>
            </w:pPr>
          </w:p>
          <w:p w14:paraId="06958881" w14:textId="77777777" w:rsidR="002F04AB" w:rsidRPr="000753F4" w:rsidRDefault="002F04AB" w:rsidP="002F04AB">
            <w:pPr>
              <w:autoSpaceDE w:val="0"/>
              <w:autoSpaceDN w:val="0"/>
              <w:adjustRightInd w:val="0"/>
              <w:rPr>
                <w:rFonts w:cs="AGaramondPro-Regular"/>
                <w:color w:val="000000"/>
              </w:rPr>
            </w:pPr>
          </w:p>
          <w:p w14:paraId="31A2835F" w14:textId="77777777" w:rsidR="002F04AB" w:rsidRPr="000753F4" w:rsidRDefault="002F04AB" w:rsidP="002F04AB">
            <w:pPr>
              <w:autoSpaceDE w:val="0"/>
              <w:autoSpaceDN w:val="0"/>
              <w:adjustRightInd w:val="0"/>
              <w:rPr>
                <w:rFonts w:cs="AGaramondPro-Regular"/>
                <w:color w:val="000000"/>
              </w:rPr>
            </w:pPr>
          </w:p>
          <w:p w14:paraId="4296AA6E" w14:textId="77777777" w:rsidR="002F04AB" w:rsidRDefault="002F04AB" w:rsidP="002F04AB">
            <w:pPr>
              <w:autoSpaceDE w:val="0"/>
              <w:autoSpaceDN w:val="0"/>
              <w:adjustRightInd w:val="0"/>
              <w:rPr>
                <w:rFonts w:cs="AGaramondPro-Regular"/>
                <w:color w:val="000000"/>
              </w:rPr>
            </w:pPr>
            <w:r w:rsidRPr="000753F4">
              <w:rPr>
                <w:rFonts w:cs="AGaramondPro-Regular"/>
                <w:color w:val="000000"/>
              </w:rPr>
              <w:t>19</w:t>
            </w:r>
          </w:p>
          <w:p w14:paraId="29150C6A" w14:textId="77777777" w:rsidR="000753F4" w:rsidRDefault="000753F4" w:rsidP="002F04AB">
            <w:pPr>
              <w:autoSpaceDE w:val="0"/>
              <w:autoSpaceDN w:val="0"/>
              <w:adjustRightInd w:val="0"/>
              <w:rPr>
                <w:rFonts w:cs="AGaramondPro-Regular"/>
                <w:color w:val="000000"/>
              </w:rPr>
            </w:pPr>
          </w:p>
          <w:p w14:paraId="2789F8CE" w14:textId="77777777" w:rsidR="000753F4" w:rsidRPr="000753F4" w:rsidRDefault="000753F4" w:rsidP="002F04AB">
            <w:pPr>
              <w:autoSpaceDE w:val="0"/>
              <w:autoSpaceDN w:val="0"/>
              <w:adjustRightInd w:val="0"/>
              <w:rPr>
                <w:rFonts w:cs="AGaramondPro-Regular"/>
                <w:color w:val="000000"/>
              </w:rPr>
            </w:pPr>
            <w:r>
              <w:rPr>
                <w:rFonts w:cs="AGaramondPro-Regular"/>
                <w:color w:val="000000"/>
              </w:rPr>
              <w:t>20</w:t>
            </w:r>
          </w:p>
          <w:p w14:paraId="731AB673" w14:textId="77777777" w:rsidR="002F04AB" w:rsidRPr="000753F4" w:rsidRDefault="002F04AB" w:rsidP="002F04AB">
            <w:pPr>
              <w:autoSpaceDE w:val="0"/>
              <w:autoSpaceDN w:val="0"/>
              <w:adjustRightInd w:val="0"/>
              <w:rPr>
                <w:rFonts w:cs="AGaramondPro-Regular"/>
                <w:color w:val="000000"/>
              </w:rPr>
            </w:pPr>
          </w:p>
          <w:p w14:paraId="62D63BC8" w14:textId="77777777" w:rsidR="002F04AB" w:rsidRPr="000753F4" w:rsidRDefault="002F04AB" w:rsidP="002F04AB">
            <w:pPr>
              <w:autoSpaceDE w:val="0"/>
              <w:autoSpaceDN w:val="0"/>
              <w:adjustRightInd w:val="0"/>
              <w:rPr>
                <w:rFonts w:cs="AGaramondPro-Regular"/>
                <w:color w:val="000000"/>
              </w:rPr>
            </w:pPr>
          </w:p>
          <w:p w14:paraId="4FC057F9" w14:textId="77777777" w:rsidR="002F04AB" w:rsidRPr="000753F4" w:rsidRDefault="002F04AB" w:rsidP="002F04AB">
            <w:pPr>
              <w:autoSpaceDE w:val="0"/>
              <w:autoSpaceDN w:val="0"/>
              <w:adjustRightInd w:val="0"/>
              <w:rPr>
                <w:rFonts w:cs="AGaramondPro-Regular"/>
                <w:color w:val="000000"/>
              </w:rPr>
            </w:pPr>
          </w:p>
          <w:p w14:paraId="20FBD003"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24</w:t>
            </w:r>
          </w:p>
        </w:tc>
        <w:tc>
          <w:tcPr>
            <w:tcW w:w="8595" w:type="dxa"/>
          </w:tcPr>
          <w:p w14:paraId="7767D3C9"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When I wake up, the other side of the bed is cold. My fingers stretch out, seeking Prim’s warmth but finding only the rough canvas cover of the mattress. She must have had</w:t>
            </w:r>
          </w:p>
          <w:p w14:paraId="6534B7E9"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bad dreams and climbed in with our mother. Of course, she did. This is the day of the reaping.</w:t>
            </w:r>
          </w:p>
          <w:p w14:paraId="32804315" w14:textId="77777777" w:rsidR="002F04AB" w:rsidRPr="000753F4" w:rsidRDefault="002F04AB" w:rsidP="002F04AB">
            <w:pPr>
              <w:autoSpaceDE w:val="0"/>
              <w:autoSpaceDN w:val="0"/>
              <w:adjustRightInd w:val="0"/>
              <w:rPr>
                <w:rFonts w:cs="AGaramondPro-Regular"/>
                <w:color w:val="000000"/>
              </w:rPr>
            </w:pPr>
          </w:p>
          <w:p w14:paraId="7D9A4382"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I prop myself up on one elbow. There’s enough light in the bedroom to see them. My little sister, Prim, curled up on her side, cocooned in my mother’s body, their cheeks</w:t>
            </w:r>
          </w:p>
          <w:p w14:paraId="221CCBFD"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pressed together. In sleep, my mother looks younger, still worn but not so beaten-down. Prim’s face is as fresh as a raindrop, as lovely as the primrose for which she was named.</w:t>
            </w:r>
          </w:p>
          <w:p w14:paraId="45CA62D4"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My mother was very beautiful once, too. Or so they tell me.</w:t>
            </w:r>
          </w:p>
          <w:p w14:paraId="003E4885" w14:textId="77777777" w:rsidR="002F04AB" w:rsidRPr="000753F4" w:rsidRDefault="002F04AB" w:rsidP="002F04AB">
            <w:pPr>
              <w:autoSpaceDE w:val="0"/>
              <w:autoSpaceDN w:val="0"/>
              <w:adjustRightInd w:val="0"/>
              <w:rPr>
                <w:rFonts w:cs="AGaramondPro-Regular"/>
                <w:color w:val="000000"/>
              </w:rPr>
            </w:pPr>
          </w:p>
          <w:p w14:paraId="7070C033"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Sitting at Prim’s knees, guarding her, is the world’s ugliest cat. Mashed-in nose, half of one ear missing, eyes the colo</w:t>
            </w:r>
            <w:r w:rsidR="000753F4">
              <w:rPr>
                <w:rFonts w:cs="AGaramondPro-Regular"/>
                <w:color w:val="000000"/>
              </w:rPr>
              <w:t>u</w:t>
            </w:r>
            <w:r w:rsidRPr="000753F4">
              <w:rPr>
                <w:rFonts w:cs="AGaramondPro-Regular"/>
                <w:color w:val="000000"/>
              </w:rPr>
              <w:t>r of rotting squash. Prim named him Buttercup, insisting</w:t>
            </w:r>
          </w:p>
          <w:p w14:paraId="308A52F9"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that his muddy yellow coat matched the bright flower. He hates me. Or at least distrusts me. Even though it was years ago, I think he still remembers how I tried to drown</w:t>
            </w:r>
          </w:p>
          <w:p w14:paraId="459DF8A4"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him in a bucket when Prim brought him home. Scrawny kitten, belly swollen with worms, crawling with fleas. The last thing I needed was another mouth to feed. But Prim</w:t>
            </w:r>
          </w:p>
          <w:p w14:paraId="585891C7"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begged so hard, cried even, I had to let him stay. It turned out okay. My mother got rid of the vermin and he’s a born mouser. Even catches the occasional rat. Sometimes, when I</w:t>
            </w:r>
          </w:p>
          <w:p w14:paraId="58DD7634"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clean a kill, I feed Buttercup the entrails. He has stopped hissing at me.</w:t>
            </w:r>
          </w:p>
          <w:p w14:paraId="430C8CD8" w14:textId="77777777" w:rsidR="002F04AB" w:rsidRPr="000753F4" w:rsidRDefault="002F04AB" w:rsidP="002F04AB">
            <w:pPr>
              <w:autoSpaceDE w:val="0"/>
              <w:autoSpaceDN w:val="0"/>
              <w:adjustRightInd w:val="0"/>
              <w:rPr>
                <w:rFonts w:cs="AGaramondPro-Regular"/>
                <w:color w:val="000000"/>
              </w:rPr>
            </w:pPr>
          </w:p>
          <w:p w14:paraId="53842025" w14:textId="77777777" w:rsidR="002F04AB" w:rsidRPr="000753F4" w:rsidRDefault="002F04AB" w:rsidP="002F04AB">
            <w:pPr>
              <w:autoSpaceDE w:val="0"/>
              <w:autoSpaceDN w:val="0"/>
              <w:adjustRightInd w:val="0"/>
              <w:rPr>
                <w:rFonts w:cs="AGaramondPro-Regular"/>
                <w:color w:val="000000"/>
              </w:rPr>
            </w:pPr>
            <w:r w:rsidRPr="000753F4">
              <w:rPr>
                <w:rFonts w:cs="AGaramondPro-Regular"/>
                <w:color w:val="000000"/>
              </w:rPr>
              <w:t>Entrails. No hissing. This is the closest we will ever come to love.</w:t>
            </w:r>
          </w:p>
          <w:p w14:paraId="0ED217F1" w14:textId="77777777" w:rsidR="002F04AB" w:rsidRPr="000753F4" w:rsidRDefault="002F04AB" w:rsidP="002F04AB">
            <w:pPr>
              <w:autoSpaceDE w:val="0"/>
              <w:autoSpaceDN w:val="0"/>
              <w:adjustRightInd w:val="0"/>
              <w:rPr>
                <w:rFonts w:cs="AGaramondPro-Regular"/>
                <w:color w:val="000000"/>
              </w:rPr>
            </w:pPr>
          </w:p>
          <w:p w14:paraId="2CED2CA1" w14:textId="77777777" w:rsidR="002F04AB" w:rsidRDefault="002F04AB" w:rsidP="000753F4">
            <w:pPr>
              <w:autoSpaceDE w:val="0"/>
              <w:autoSpaceDN w:val="0"/>
              <w:adjustRightInd w:val="0"/>
              <w:rPr>
                <w:rFonts w:ascii="AGaramondPro-Regular" w:hAnsi="AGaramondPro-Regular" w:cs="AGaramondPro-Regular"/>
                <w:color w:val="000000"/>
                <w:sz w:val="24"/>
                <w:szCs w:val="24"/>
              </w:rPr>
            </w:pPr>
            <w:r w:rsidRPr="000753F4">
              <w:rPr>
                <w:rFonts w:cs="AGaramondPro-Regular"/>
                <w:color w:val="000000"/>
              </w:rPr>
              <w:t>I swing my legs off the bed and slide into my hunting boots. Supple leather that has mo</w:t>
            </w:r>
            <w:r w:rsidR="000753F4">
              <w:rPr>
                <w:rFonts w:cs="AGaramondPro-Regular"/>
                <w:color w:val="000000"/>
              </w:rPr>
              <w:t>u</w:t>
            </w:r>
            <w:r w:rsidRPr="000753F4">
              <w:rPr>
                <w:rFonts w:cs="AGaramondPro-Regular"/>
                <w:color w:val="000000"/>
              </w:rPr>
              <w:t>lded to my feet. I pull on trousers, a shirt, tuck my long dark braid up into a cap, and</w:t>
            </w:r>
            <w:r w:rsidR="000753F4">
              <w:rPr>
                <w:rFonts w:cs="AGaramondPro-Regular"/>
                <w:color w:val="000000"/>
              </w:rPr>
              <w:t xml:space="preserve"> </w:t>
            </w:r>
            <w:r w:rsidRPr="000753F4">
              <w:rPr>
                <w:rFonts w:cs="AGaramondPro-Regular"/>
                <w:color w:val="000000"/>
              </w:rPr>
              <w:t>grab my forage bag. On the table, under a wooden bowl to protect it from hungry rats and cats alike, sits a perfect little goat cheese wrapped in basil leaves. Prim’s gift to me on</w:t>
            </w:r>
            <w:r w:rsidR="000753F4">
              <w:rPr>
                <w:rFonts w:cs="AGaramondPro-Regular"/>
                <w:color w:val="000000"/>
              </w:rPr>
              <w:t xml:space="preserve"> </w:t>
            </w:r>
            <w:r w:rsidRPr="000753F4">
              <w:rPr>
                <w:rFonts w:cs="AGaramondPro-Regular"/>
                <w:color w:val="000000"/>
              </w:rPr>
              <w:t>reaping day. I put the cheese carefully in my pocket as I slip outside.</w:t>
            </w:r>
          </w:p>
        </w:tc>
      </w:tr>
    </w:tbl>
    <w:p w14:paraId="23F9987F" w14:textId="77777777" w:rsidR="00B46820" w:rsidRDefault="00B46820" w:rsidP="00B46820">
      <w:pPr>
        <w:pStyle w:val="ListParagraph"/>
      </w:pPr>
    </w:p>
    <w:p w14:paraId="395C115C" w14:textId="77777777" w:rsidR="00B46820" w:rsidRDefault="00B46820" w:rsidP="00B46820">
      <w:pPr>
        <w:pStyle w:val="ListParagraph"/>
      </w:pPr>
    </w:p>
    <w:p w14:paraId="1C12CC5E" w14:textId="77777777" w:rsidR="00B46820" w:rsidRDefault="00B46820" w:rsidP="00B46820">
      <w:pPr>
        <w:pStyle w:val="ListParagraph"/>
      </w:pPr>
    </w:p>
    <w:p w14:paraId="1836F2BD" w14:textId="77777777" w:rsidR="002F04AB" w:rsidRDefault="002F04AB" w:rsidP="00B46820">
      <w:pPr>
        <w:pStyle w:val="ListParagraph"/>
      </w:pPr>
    </w:p>
    <w:p w14:paraId="0F0B062B" w14:textId="77777777" w:rsidR="000753F4" w:rsidRDefault="000753F4" w:rsidP="00B46820">
      <w:pPr>
        <w:pStyle w:val="ListParagraph"/>
      </w:pPr>
    </w:p>
    <w:p w14:paraId="34F85A5E" w14:textId="77777777" w:rsidR="000753F4" w:rsidRDefault="000753F4" w:rsidP="00B46820">
      <w:pPr>
        <w:pStyle w:val="ListParagraph"/>
      </w:pPr>
    </w:p>
    <w:p w14:paraId="36AF8B36" w14:textId="77777777" w:rsidR="000753F4" w:rsidRDefault="000753F4" w:rsidP="00B46820">
      <w:pPr>
        <w:pStyle w:val="ListParagraph"/>
      </w:pPr>
    </w:p>
    <w:p w14:paraId="077C5FE7" w14:textId="77777777" w:rsidR="00176025" w:rsidRDefault="00176025" w:rsidP="00B46820">
      <w:pPr>
        <w:pStyle w:val="ListParagraph"/>
      </w:pPr>
    </w:p>
    <w:p w14:paraId="4977C6C2" w14:textId="77777777" w:rsidR="002F04AB" w:rsidRDefault="002F04AB" w:rsidP="00B46820">
      <w:pPr>
        <w:pStyle w:val="ListParagraph"/>
      </w:pPr>
    </w:p>
    <w:p w14:paraId="1310CFE7" w14:textId="77777777" w:rsidR="002F04AB" w:rsidRDefault="002F04AB" w:rsidP="00B46820">
      <w:pPr>
        <w:pStyle w:val="ListParagraph"/>
      </w:pPr>
    </w:p>
    <w:p w14:paraId="07049914" w14:textId="77777777" w:rsidR="00B46820" w:rsidRDefault="00B46820" w:rsidP="00B46820">
      <w:pPr>
        <w:pStyle w:val="ListParagraph"/>
      </w:pPr>
    </w:p>
    <w:p w14:paraId="567144AB" w14:textId="2B9FCE69" w:rsidR="00B46820" w:rsidRDefault="00B46820" w:rsidP="00B46820">
      <w:pPr>
        <w:pStyle w:val="ListParagraph"/>
      </w:pPr>
    </w:p>
    <w:p w14:paraId="2CBE5236" w14:textId="77777777" w:rsidR="00B53E4D" w:rsidRDefault="00B53E4D" w:rsidP="00B46820">
      <w:pPr>
        <w:pStyle w:val="ListParagraph"/>
      </w:pPr>
    </w:p>
    <w:p w14:paraId="52643AFF" w14:textId="77777777" w:rsidR="00B46820" w:rsidRPr="004740FC" w:rsidRDefault="00B46820" w:rsidP="00B46820">
      <w:pPr>
        <w:pStyle w:val="ListParagraph"/>
        <w:numPr>
          <w:ilvl w:val="0"/>
          <w:numId w:val="1"/>
        </w:numPr>
      </w:pPr>
      <w:r>
        <w:lastRenderedPageBreak/>
        <w:t xml:space="preserve">Read again the first part of the source, </w:t>
      </w:r>
      <w:r>
        <w:rPr>
          <w:b/>
        </w:rPr>
        <w:t>lines 1</w:t>
      </w:r>
      <w:r w:rsidR="0046593C">
        <w:rPr>
          <w:b/>
        </w:rPr>
        <w:t>0-18</w:t>
      </w:r>
      <w:r>
        <w:rPr>
          <w:b/>
        </w:rPr>
        <w:t>.</w:t>
      </w:r>
    </w:p>
    <w:p w14:paraId="6A383189" w14:textId="77777777" w:rsidR="00B46820" w:rsidRDefault="00B46820" w:rsidP="00B46820">
      <w:pPr>
        <w:pStyle w:val="ListParagraph"/>
        <w:rPr>
          <w:color w:val="FF0000"/>
        </w:rPr>
      </w:pPr>
      <w:r>
        <w:t xml:space="preserve">List </w:t>
      </w:r>
      <w:r>
        <w:rPr>
          <w:b/>
        </w:rPr>
        <w:t xml:space="preserve">four </w:t>
      </w:r>
      <w:r>
        <w:t xml:space="preserve">things </w:t>
      </w:r>
      <w:r w:rsidR="0046593C">
        <w:t>that you learn about the cat, from</w:t>
      </w:r>
      <w:r>
        <w:t xml:space="preserve"> this part of the source</w:t>
      </w:r>
      <w:r w:rsidR="0046593C">
        <w:t>.</w:t>
      </w:r>
      <w:r>
        <w:rPr>
          <w:color w:val="FF0000"/>
        </w:rPr>
        <w:t xml:space="preserve"> </w:t>
      </w:r>
    </w:p>
    <w:p w14:paraId="08D13A00" w14:textId="77777777" w:rsidR="00B46820" w:rsidRDefault="00B46820" w:rsidP="00B46820">
      <w:pPr>
        <w:pStyle w:val="ListParagraph"/>
      </w:pPr>
      <w:r>
        <w:tab/>
      </w:r>
      <w:r>
        <w:tab/>
      </w:r>
      <w:r>
        <w:tab/>
      </w:r>
      <w:r>
        <w:tab/>
      </w:r>
      <w:r>
        <w:tab/>
      </w:r>
      <w:r>
        <w:tab/>
      </w:r>
      <w:r>
        <w:tab/>
      </w:r>
      <w:r>
        <w:tab/>
      </w:r>
      <w:r>
        <w:tab/>
      </w:r>
      <w:r>
        <w:tab/>
        <w:t>(4 marks)</w:t>
      </w:r>
    </w:p>
    <w:p w14:paraId="5DAAD4AF" w14:textId="77777777" w:rsidR="00B46820" w:rsidRDefault="00B46820" w:rsidP="00B46820">
      <w:pPr>
        <w:pStyle w:val="ListParagraph"/>
      </w:pPr>
    </w:p>
    <w:p w14:paraId="7DAE30BC" w14:textId="77777777" w:rsidR="00B46820" w:rsidRDefault="00B46820" w:rsidP="00B46820">
      <w:pPr>
        <w:pStyle w:val="ListParagraph"/>
      </w:pPr>
      <w:r>
        <w:rPr>
          <w:noProof/>
          <w:lang w:eastAsia="en-GB"/>
        </w:rPr>
        <mc:AlternateContent>
          <mc:Choice Requires="wps">
            <w:drawing>
              <wp:anchor distT="0" distB="0" distL="114300" distR="114300" simplePos="0" relativeHeight="251659264" behindDoc="0" locked="0" layoutInCell="1" allowOverlap="1" wp14:anchorId="3A94B6C0" wp14:editId="7633BDD0">
                <wp:simplePos x="0" y="0"/>
                <wp:positionH relativeFrom="column">
                  <wp:align>center</wp:align>
                </wp:positionH>
                <wp:positionV relativeFrom="paragraph">
                  <wp:posOffset>0</wp:posOffset>
                </wp:positionV>
                <wp:extent cx="5293895" cy="962526"/>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895" cy="962526"/>
                        </a:xfrm>
                        <a:prstGeom prst="rect">
                          <a:avLst/>
                        </a:prstGeom>
                        <a:solidFill>
                          <a:srgbClr val="FFFFFF"/>
                        </a:solidFill>
                        <a:ln w="9525">
                          <a:solidFill>
                            <a:srgbClr val="000000"/>
                          </a:solidFill>
                          <a:miter lim="800000"/>
                          <a:headEnd/>
                          <a:tailEnd/>
                        </a:ln>
                      </wps:spPr>
                      <wps:txbx>
                        <w:txbxContent>
                          <w:p w14:paraId="1BEC7868" w14:textId="77777777" w:rsidR="00BC0E38" w:rsidRDefault="00BC0E38" w:rsidP="00B46820">
                            <w:r>
                              <w:t xml:space="preserve">This question tests: AO1 </w:t>
                            </w:r>
                          </w:p>
                          <w:p w14:paraId="59D3E753" w14:textId="77777777" w:rsidR="00BC0E38" w:rsidRDefault="00BC0E38" w:rsidP="00B46820">
                            <w:pPr>
                              <w:pStyle w:val="ListParagraph"/>
                              <w:numPr>
                                <w:ilvl w:val="0"/>
                                <w:numId w:val="5"/>
                              </w:numPr>
                            </w:pPr>
                            <w:r>
                              <w:t>Identify and interpret explicit and implicit information and ideas.</w:t>
                            </w:r>
                          </w:p>
                          <w:p w14:paraId="315E482D" w14:textId="77777777" w:rsidR="00BC0E38" w:rsidRDefault="00BC0E38" w:rsidP="00B46820">
                            <w:pPr>
                              <w:pStyle w:val="ListParagraph"/>
                              <w:numPr>
                                <w:ilvl w:val="0"/>
                                <w:numId w:val="5"/>
                              </w:numPr>
                            </w:pPr>
                            <w:r>
                              <w:t>Select and synthesise evidence from different texts.</w:t>
                            </w:r>
                          </w:p>
                          <w:p w14:paraId="0903A4D7" w14:textId="77777777" w:rsidR="00BC0E38" w:rsidRDefault="00BC0E38" w:rsidP="00B46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8798B" id="_x0000_t202" coordsize="21600,21600" o:spt="202" path="m,l,21600r21600,l21600,xe">
                <v:stroke joinstyle="miter"/>
                <v:path gradientshapeok="t" o:connecttype="rect"/>
              </v:shapetype>
              <v:shape id="Text Box 2" o:spid="_x0000_s1026" type="#_x0000_t202" style="position:absolute;left:0;text-align:left;margin-left:0;margin-top:0;width:416.85pt;height:75.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">
                <v:textbox>
                  <w:txbxContent>
                    <w:p w:rsidR="00BC0E38" w:rsidRDefault="00BC0E38" w:rsidP="00B46820">
                      <w:r>
                        <w:t xml:space="preserve">This question tests: AO1 </w:t>
                      </w:r>
                    </w:p>
                    <w:p w:rsidR="00BC0E38" w:rsidRDefault="00BC0E38" w:rsidP="00B46820">
                      <w:pPr>
                        <w:pStyle w:val="ListParagraph"/>
                        <w:numPr>
                          <w:ilvl w:val="0"/>
                          <w:numId w:val="5"/>
                        </w:numPr>
                      </w:pPr>
                      <w:r>
                        <w:t>Identify and interpret explicit and implicit information and ideas.</w:t>
                      </w:r>
                    </w:p>
                    <w:p w:rsidR="00BC0E38" w:rsidRDefault="00BC0E38" w:rsidP="00B46820">
                      <w:pPr>
                        <w:pStyle w:val="ListParagraph"/>
                        <w:numPr>
                          <w:ilvl w:val="0"/>
                          <w:numId w:val="5"/>
                        </w:numPr>
                      </w:pPr>
                      <w:r>
                        <w:t>Select and synthesise evidence from different texts.</w:t>
                      </w:r>
                    </w:p>
                    <w:p w:rsidR="00BC0E38" w:rsidRDefault="00BC0E38" w:rsidP="00B46820"/>
                  </w:txbxContent>
                </v:textbox>
              </v:shape>
            </w:pict>
          </mc:Fallback>
        </mc:AlternateContent>
      </w:r>
    </w:p>
    <w:p w14:paraId="1E90A378" w14:textId="77777777" w:rsidR="00B46820" w:rsidRDefault="00B46820" w:rsidP="00B46820">
      <w:pPr>
        <w:pStyle w:val="ListParagraph"/>
      </w:pPr>
    </w:p>
    <w:p w14:paraId="2DDC0025" w14:textId="77777777" w:rsidR="00B46820" w:rsidRDefault="00D0012A" w:rsidP="00B46820">
      <w:pPr>
        <w:pStyle w:val="ListParagraph"/>
      </w:pPr>
      <w:r>
        <w:t xml:space="preserve">                                             </w:t>
      </w:r>
    </w:p>
    <w:p w14:paraId="6BFE6534" w14:textId="77777777" w:rsidR="00B46820" w:rsidRDefault="00B46820" w:rsidP="00B46820">
      <w:pPr>
        <w:pStyle w:val="ListParagraph"/>
      </w:pPr>
    </w:p>
    <w:p w14:paraId="197D6CF6" w14:textId="77777777" w:rsidR="00B46820" w:rsidRDefault="00B46820" w:rsidP="00B46820">
      <w:pPr>
        <w:pStyle w:val="ListParagraph"/>
      </w:pPr>
    </w:p>
    <w:p w14:paraId="7BC9D096" w14:textId="77777777" w:rsidR="00B46820" w:rsidRDefault="00B46820" w:rsidP="00B46820">
      <w:pPr>
        <w:pStyle w:val="ListParagraph"/>
      </w:pPr>
    </w:p>
    <w:p w14:paraId="085405AE" w14:textId="77777777" w:rsidR="00B46820" w:rsidRDefault="00B46820" w:rsidP="00B46820">
      <w:pPr>
        <w:pStyle w:val="ListParagraph"/>
      </w:pPr>
      <w:r>
        <w:t>A)</w:t>
      </w:r>
    </w:p>
    <w:p w14:paraId="1A6A8901" w14:textId="77777777" w:rsidR="00B46820" w:rsidRDefault="00B46820" w:rsidP="00B46820">
      <w:pPr>
        <w:pStyle w:val="ListParagraph"/>
      </w:pPr>
    </w:p>
    <w:p w14:paraId="0416A5F6" w14:textId="77777777" w:rsidR="00B46820" w:rsidRDefault="00B46820" w:rsidP="00B46820">
      <w:pPr>
        <w:pStyle w:val="ListParagraph"/>
      </w:pPr>
    </w:p>
    <w:p w14:paraId="73E9837D" w14:textId="77777777" w:rsidR="00B46820" w:rsidRDefault="00B46820" w:rsidP="00B46820">
      <w:pPr>
        <w:pStyle w:val="ListParagraph"/>
      </w:pPr>
    </w:p>
    <w:p w14:paraId="60664A4B" w14:textId="77777777" w:rsidR="00B46820" w:rsidRDefault="00B46820" w:rsidP="00B46820">
      <w:pPr>
        <w:pStyle w:val="ListParagraph"/>
      </w:pPr>
      <w:r>
        <w:t>B)</w:t>
      </w:r>
    </w:p>
    <w:p w14:paraId="4F3D1110" w14:textId="77777777" w:rsidR="00B46820" w:rsidRDefault="00B46820" w:rsidP="00B46820">
      <w:pPr>
        <w:pStyle w:val="ListParagraph"/>
      </w:pPr>
    </w:p>
    <w:p w14:paraId="74C46947" w14:textId="77777777" w:rsidR="00B46820" w:rsidRDefault="00B46820" w:rsidP="00B46820">
      <w:pPr>
        <w:pStyle w:val="ListParagraph"/>
      </w:pPr>
    </w:p>
    <w:p w14:paraId="2E07BA29" w14:textId="77777777" w:rsidR="00B46820" w:rsidRDefault="00B46820" w:rsidP="00B46820">
      <w:pPr>
        <w:pStyle w:val="ListParagraph"/>
      </w:pPr>
    </w:p>
    <w:p w14:paraId="797D89FD" w14:textId="77777777" w:rsidR="00B46820" w:rsidRDefault="00B46820" w:rsidP="00B46820">
      <w:pPr>
        <w:pStyle w:val="ListParagraph"/>
      </w:pPr>
      <w:r>
        <w:t>C)</w:t>
      </w:r>
    </w:p>
    <w:p w14:paraId="6023999B" w14:textId="77777777" w:rsidR="00B46820" w:rsidRDefault="00B46820" w:rsidP="00B46820">
      <w:pPr>
        <w:pStyle w:val="ListParagraph"/>
      </w:pPr>
    </w:p>
    <w:p w14:paraId="50C8C253" w14:textId="77777777" w:rsidR="00B46820" w:rsidRDefault="00B46820" w:rsidP="00B46820">
      <w:pPr>
        <w:pStyle w:val="ListParagraph"/>
      </w:pPr>
    </w:p>
    <w:p w14:paraId="40D3BD06" w14:textId="77777777" w:rsidR="00B46820" w:rsidRDefault="00B46820" w:rsidP="00B46820">
      <w:pPr>
        <w:pStyle w:val="ListParagraph"/>
      </w:pPr>
    </w:p>
    <w:p w14:paraId="160764FA" w14:textId="77777777" w:rsidR="00B46820" w:rsidRDefault="00B46820" w:rsidP="00B46820">
      <w:pPr>
        <w:pStyle w:val="ListParagraph"/>
      </w:pPr>
      <w:r>
        <w:t>D)</w:t>
      </w:r>
    </w:p>
    <w:p w14:paraId="34B97D79" w14:textId="77777777" w:rsidR="00B46820" w:rsidRDefault="00B46820" w:rsidP="00B46820">
      <w:pPr>
        <w:pStyle w:val="ListParagraph"/>
      </w:pPr>
    </w:p>
    <w:p w14:paraId="4B0F5CB4" w14:textId="77777777" w:rsidR="00B46820" w:rsidRDefault="00B46820" w:rsidP="00B46820">
      <w:pPr>
        <w:pStyle w:val="ListParagraph"/>
      </w:pPr>
    </w:p>
    <w:p w14:paraId="276445C0" w14:textId="77777777" w:rsidR="00B46820" w:rsidRDefault="00B46820" w:rsidP="00B46820">
      <w:pPr>
        <w:pStyle w:val="ListParagraph"/>
      </w:pPr>
    </w:p>
    <w:p w14:paraId="4CD4A0DB" w14:textId="77777777" w:rsidR="00EF7C02" w:rsidRDefault="00EF7C02">
      <w:r>
        <w:br w:type="page"/>
      </w:r>
    </w:p>
    <w:p w14:paraId="142BBDB0" w14:textId="77777777" w:rsidR="00B46820" w:rsidRDefault="00B46820" w:rsidP="00B46820">
      <w:pPr>
        <w:pStyle w:val="ListParagraph"/>
      </w:pPr>
    </w:p>
    <w:p w14:paraId="6D18D164" w14:textId="77777777" w:rsidR="00B46820" w:rsidRDefault="00B46820" w:rsidP="00B46820">
      <w:pPr>
        <w:pStyle w:val="ListParagraph"/>
        <w:numPr>
          <w:ilvl w:val="0"/>
          <w:numId w:val="1"/>
        </w:numPr>
      </w:pPr>
      <w:r>
        <w:t xml:space="preserve">Look in detail at this extract, </w:t>
      </w:r>
      <w:r>
        <w:rPr>
          <w:b/>
        </w:rPr>
        <w:t xml:space="preserve">lines </w:t>
      </w:r>
      <w:r w:rsidR="000753F4">
        <w:rPr>
          <w:b/>
        </w:rPr>
        <w:t>1 to 9</w:t>
      </w:r>
      <w:r>
        <w:t xml:space="preserve"> of the source.</w:t>
      </w:r>
    </w:p>
    <w:p w14:paraId="6C25DBF7" w14:textId="77777777" w:rsidR="000753F4" w:rsidRDefault="000753F4" w:rsidP="000753F4">
      <w:pPr>
        <w:pStyle w:val="ListParagraph"/>
        <w:autoSpaceDE w:val="0"/>
        <w:autoSpaceDN w:val="0"/>
        <w:adjustRightInd w:val="0"/>
        <w:spacing w:after="0" w:line="360" w:lineRule="auto"/>
        <w:rPr>
          <w:rFonts w:cs="AGaramondPro-Regular"/>
          <w:color w:val="000000"/>
        </w:rPr>
      </w:pPr>
      <w:r w:rsidRPr="000753F4">
        <w:rPr>
          <w:rFonts w:cs="AGaramondPro-Regular"/>
          <w:noProof/>
          <w:color w:val="000000"/>
          <w:lang w:eastAsia="en-GB"/>
        </w:rPr>
        <mc:AlternateContent>
          <mc:Choice Requires="wps">
            <w:drawing>
              <wp:anchor distT="45720" distB="45720" distL="114300" distR="114300" simplePos="0" relativeHeight="251674624" behindDoc="0" locked="0" layoutInCell="1" allowOverlap="1" wp14:anchorId="3A05BB24" wp14:editId="08E9212F">
                <wp:simplePos x="0" y="0"/>
                <wp:positionH relativeFrom="margin">
                  <wp:align>left</wp:align>
                </wp:positionH>
                <wp:positionV relativeFrom="paragraph">
                  <wp:posOffset>237490</wp:posOffset>
                </wp:positionV>
                <wp:extent cx="6115050" cy="2466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466975"/>
                        </a:xfrm>
                        <a:prstGeom prst="rect">
                          <a:avLst/>
                        </a:prstGeom>
                        <a:solidFill>
                          <a:srgbClr val="FFFFFF"/>
                        </a:solidFill>
                        <a:ln w="9525">
                          <a:solidFill>
                            <a:srgbClr val="000000"/>
                          </a:solidFill>
                          <a:miter lim="800000"/>
                          <a:headEnd/>
                          <a:tailEnd/>
                        </a:ln>
                      </wps:spPr>
                      <wps:txbx>
                        <w:txbxContent>
                          <w:p w14:paraId="4814E878" w14:textId="77777777" w:rsidR="00BC0E38" w:rsidRPr="000753F4" w:rsidRDefault="00BC0E38" w:rsidP="000753F4">
                            <w:pPr>
                              <w:pStyle w:val="ListParagraph"/>
                              <w:autoSpaceDE w:val="0"/>
                              <w:autoSpaceDN w:val="0"/>
                              <w:adjustRightInd w:val="0"/>
                              <w:spacing w:after="0" w:line="360" w:lineRule="auto"/>
                              <w:rPr>
                                <w:rFonts w:cs="AGaramondPro-Regular"/>
                                <w:color w:val="000000"/>
                              </w:rPr>
                            </w:pPr>
                          </w:p>
                          <w:p w14:paraId="65272287" w14:textId="77777777" w:rsidR="00BC0E38" w:rsidRPr="000753F4" w:rsidRDefault="00BC0E38" w:rsidP="000753F4">
                            <w:pPr>
                              <w:pStyle w:val="ListParagraph"/>
                              <w:numPr>
                                <w:ilvl w:val="0"/>
                                <w:numId w:val="16"/>
                              </w:numPr>
                              <w:autoSpaceDE w:val="0"/>
                              <w:autoSpaceDN w:val="0"/>
                              <w:adjustRightInd w:val="0"/>
                              <w:spacing w:after="0" w:line="240" w:lineRule="auto"/>
                              <w:rPr>
                                <w:rFonts w:cs="AGaramondPro-Regular"/>
                                <w:color w:val="000000"/>
                              </w:rPr>
                            </w:pPr>
                            <w:r w:rsidRPr="000753F4">
                              <w:rPr>
                                <w:rFonts w:cs="AGaramondPro-Regular"/>
                                <w:color w:val="000000"/>
                              </w:rPr>
                              <w:t>When I wake up, the other side of the bed is cold. My fingers stretch out, seeking Prim’s warmth but finding only the rough canvas cover of the mattress. She must have had bad dreams and climbed in with our mother. Of course, she did. This is the day of the reaping.</w:t>
                            </w:r>
                          </w:p>
                          <w:p w14:paraId="29647434" w14:textId="77777777" w:rsidR="00BC0E38" w:rsidRPr="000753F4" w:rsidRDefault="00BC0E38" w:rsidP="000753F4">
                            <w:pPr>
                              <w:autoSpaceDE w:val="0"/>
                              <w:autoSpaceDN w:val="0"/>
                              <w:adjustRightInd w:val="0"/>
                              <w:spacing w:after="0" w:line="240" w:lineRule="auto"/>
                              <w:rPr>
                                <w:rFonts w:cs="AGaramondPro-Regular"/>
                                <w:color w:val="000000"/>
                              </w:rPr>
                            </w:pPr>
                          </w:p>
                          <w:p w14:paraId="0DCABC98" w14:textId="77777777" w:rsidR="00BC0E38" w:rsidRPr="000753F4" w:rsidRDefault="00BC0E38" w:rsidP="000753F4">
                            <w:pPr>
                              <w:pStyle w:val="ListParagraph"/>
                              <w:numPr>
                                <w:ilvl w:val="0"/>
                                <w:numId w:val="17"/>
                              </w:numPr>
                              <w:autoSpaceDE w:val="0"/>
                              <w:autoSpaceDN w:val="0"/>
                              <w:adjustRightInd w:val="0"/>
                              <w:spacing w:after="0" w:line="240" w:lineRule="auto"/>
                              <w:rPr>
                                <w:rFonts w:cs="AGaramondPro-Regular"/>
                                <w:color w:val="000000"/>
                              </w:rPr>
                            </w:pPr>
                            <w:r w:rsidRPr="000753F4">
                              <w:rPr>
                                <w:rFonts w:cs="AGaramondPro-Regular"/>
                                <w:color w:val="000000"/>
                              </w:rPr>
                              <w:t>I prop myself up on one elbow. There’s enough light in the bedroom to see them. My little sister, Prim, curled up on her side, cocooned in my mother’s body, their cheeks pressed together. In sleep, my mother looks younger, still worn but not so beaten-down. Prim’s face is as fresh as a raindrop, as lovely as the primrose for which she was named. My mother was very beautiful once, too. Or so they tell me.</w:t>
                            </w:r>
                          </w:p>
                          <w:p w14:paraId="35B1D48F" w14:textId="77777777" w:rsidR="00BC0E38" w:rsidRDefault="00BC0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8.7pt;width:481.5pt;height:194.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">
                <v:textbox>
                  <w:txbxContent>
                    <w:p w:rsidR="00BC0E38" w:rsidRPr="000753F4" w:rsidRDefault="00BC0E38" w:rsidP="000753F4">
                      <w:pPr>
                        <w:pStyle w:val="ListParagraph"/>
                        <w:autoSpaceDE w:val="0"/>
                        <w:autoSpaceDN w:val="0"/>
                        <w:adjustRightInd w:val="0"/>
                        <w:spacing w:after="0" w:line="360" w:lineRule="auto"/>
                        <w:rPr>
                          <w:rFonts w:cs="AGaramondPro-Regular"/>
                          <w:color w:val="000000"/>
                        </w:rPr>
                      </w:pPr>
                    </w:p>
                    <w:p w:rsidR="00BC0E38" w:rsidRPr="000753F4" w:rsidRDefault="00BC0E38" w:rsidP="000753F4">
                      <w:pPr>
                        <w:pStyle w:val="ListParagraph"/>
                        <w:numPr>
                          <w:ilvl w:val="0"/>
                          <w:numId w:val="16"/>
                        </w:numPr>
                        <w:autoSpaceDE w:val="0"/>
                        <w:autoSpaceDN w:val="0"/>
                        <w:adjustRightInd w:val="0"/>
                        <w:spacing w:after="0" w:line="240" w:lineRule="auto"/>
                        <w:rPr>
                          <w:rFonts w:cs="AGaramondPro-Regular"/>
                          <w:color w:val="000000"/>
                        </w:rPr>
                      </w:pPr>
                      <w:r w:rsidRPr="000753F4">
                        <w:rPr>
                          <w:rFonts w:cs="AGaramondPro-Regular"/>
                          <w:color w:val="000000"/>
                        </w:rPr>
                        <w:t>When I wake up, the other side of the bed is cold. My fingers stretch out, seeking Prim’s warmth but finding only the rough canvas cover of the mattress. She must have had bad dreams and climbed in with our mother. Of course, she did. This is the day of the reaping.</w:t>
                      </w:r>
                    </w:p>
                    <w:p w:rsidR="00BC0E38" w:rsidRPr="000753F4" w:rsidRDefault="00BC0E38" w:rsidP="000753F4">
                      <w:pPr>
                        <w:autoSpaceDE w:val="0"/>
                        <w:autoSpaceDN w:val="0"/>
                        <w:adjustRightInd w:val="0"/>
                        <w:spacing w:after="0" w:line="240" w:lineRule="auto"/>
                        <w:rPr>
                          <w:rFonts w:cs="AGaramondPro-Regular"/>
                          <w:color w:val="000000"/>
                        </w:rPr>
                      </w:pPr>
                    </w:p>
                    <w:p w:rsidR="00BC0E38" w:rsidRPr="000753F4" w:rsidRDefault="00BC0E38" w:rsidP="000753F4">
                      <w:pPr>
                        <w:pStyle w:val="ListParagraph"/>
                        <w:numPr>
                          <w:ilvl w:val="0"/>
                          <w:numId w:val="17"/>
                        </w:numPr>
                        <w:autoSpaceDE w:val="0"/>
                        <w:autoSpaceDN w:val="0"/>
                        <w:adjustRightInd w:val="0"/>
                        <w:spacing w:after="0" w:line="240" w:lineRule="auto"/>
                        <w:rPr>
                          <w:rFonts w:cs="AGaramondPro-Regular"/>
                          <w:color w:val="000000"/>
                        </w:rPr>
                      </w:pPr>
                      <w:r w:rsidRPr="000753F4">
                        <w:rPr>
                          <w:rFonts w:cs="AGaramondPro-Regular"/>
                          <w:color w:val="000000"/>
                        </w:rPr>
                        <w:t>I prop myself up on one elbow. There’s enough light in the bedroom to see them. My little sister, Prim, curled up on her side, cocooned in my mother’s body, their cheeks pressed together. In sleep, my mother looks younger, still worn but not so beaten-down. Prim’s face is as fresh as a raindrop, as lovely as the primrose for which she was named. My mother was very beautiful once, too. Or so they tell me.</w:t>
                      </w:r>
                    </w:p>
                    <w:p w:rsidR="00BC0E38" w:rsidRDefault="00BC0E38"/>
                  </w:txbxContent>
                </v:textbox>
                <w10:wrap type="square" anchorx="margin"/>
              </v:shape>
            </w:pict>
          </mc:Fallback>
        </mc:AlternateContent>
      </w:r>
    </w:p>
    <w:p w14:paraId="03748FA4" w14:textId="77777777" w:rsidR="000753F4" w:rsidRDefault="000753F4" w:rsidP="000753F4">
      <w:pPr>
        <w:pStyle w:val="ListParagraph"/>
        <w:autoSpaceDE w:val="0"/>
        <w:autoSpaceDN w:val="0"/>
        <w:adjustRightInd w:val="0"/>
        <w:spacing w:after="0" w:line="360" w:lineRule="auto"/>
        <w:rPr>
          <w:rFonts w:cs="AGaramondPro-Regular"/>
          <w:color w:val="000000"/>
        </w:rPr>
      </w:pPr>
    </w:p>
    <w:p w14:paraId="29B73243" w14:textId="77777777" w:rsidR="00EF7C02" w:rsidRPr="004302F5" w:rsidRDefault="00B46820" w:rsidP="004302F5">
      <w:pPr>
        <w:ind w:left="360"/>
        <w:rPr>
          <w:b/>
        </w:rPr>
      </w:pPr>
      <w:r w:rsidRPr="004302F5">
        <w:rPr>
          <w:b/>
        </w:rPr>
        <w:t xml:space="preserve">How does the writer use language here to describe </w:t>
      </w:r>
      <w:r w:rsidR="005B123F">
        <w:rPr>
          <w:b/>
        </w:rPr>
        <w:t>Prim and her mother?</w:t>
      </w:r>
    </w:p>
    <w:p w14:paraId="74100A34" w14:textId="77777777" w:rsidR="00B46820" w:rsidRDefault="00B46820" w:rsidP="004302F5">
      <w:pPr>
        <w:ind w:left="360"/>
      </w:pPr>
      <w:r>
        <w:t>You could include the writer’s choice of:</w:t>
      </w:r>
    </w:p>
    <w:p w14:paraId="2664733D" w14:textId="77777777" w:rsidR="00B46820" w:rsidRDefault="00B46820" w:rsidP="00B46820">
      <w:pPr>
        <w:pStyle w:val="ListParagraph"/>
      </w:pPr>
    </w:p>
    <w:p w14:paraId="76A5B8DC" w14:textId="77777777" w:rsidR="00B46820" w:rsidRDefault="00B46820" w:rsidP="00B46820">
      <w:pPr>
        <w:pStyle w:val="ListParagraph"/>
        <w:numPr>
          <w:ilvl w:val="0"/>
          <w:numId w:val="2"/>
        </w:numPr>
      </w:pPr>
      <w:r>
        <w:t>Words and phrases</w:t>
      </w:r>
    </w:p>
    <w:p w14:paraId="4EB1B79F" w14:textId="77777777" w:rsidR="00B46820" w:rsidRDefault="00B46820" w:rsidP="00B46820">
      <w:pPr>
        <w:pStyle w:val="ListParagraph"/>
        <w:numPr>
          <w:ilvl w:val="0"/>
          <w:numId w:val="2"/>
        </w:numPr>
      </w:pPr>
      <w:r>
        <w:t>Language features and techniques</w:t>
      </w:r>
    </w:p>
    <w:p w14:paraId="12DE3797" w14:textId="77777777" w:rsidR="00B46820" w:rsidRDefault="00B46820" w:rsidP="00B46820">
      <w:pPr>
        <w:pStyle w:val="ListParagraph"/>
        <w:numPr>
          <w:ilvl w:val="0"/>
          <w:numId w:val="2"/>
        </w:numPr>
      </w:pPr>
      <w:r>
        <w:t>Sentence forms</w:t>
      </w:r>
    </w:p>
    <w:p w14:paraId="720753C0" w14:textId="77777777" w:rsidR="00B46820" w:rsidRDefault="00B46820" w:rsidP="00B46820">
      <w:pPr>
        <w:pStyle w:val="ListParagraph"/>
        <w:ind w:left="1440"/>
      </w:pPr>
      <w:r>
        <w:tab/>
      </w:r>
      <w:r>
        <w:tab/>
      </w:r>
      <w:r>
        <w:tab/>
      </w:r>
      <w:r>
        <w:tab/>
      </w:r>
      <w:r>
        <w:tab/>
      </w:r>
      <w:r>
        <w:tab/>
      </w:r>
      <w:r>
        <w:tab/>
      </w:r>
      <w:r>
        <w:tab/>
      </w:r>
      <w:r>
        <w:tab/>
        <w:t>(8 marks)</w:t>
      </w:r>
    </w:p>
    <w:p w14:paraId="1E24D9EC" w14:textId="77777777" w:rsidR="00B46820" w:rsidRDefault="00B46820" w:rsidP="00B46820">
      <w:pPr>
        <w:pStyle w:val="ListParagraph"/>
        <w:ind w:left="1440"/>
      </w:pPr>
    </w:p>
    <w:p w14:paraId="06C8FF3D" w14:textId="77777777" w:rsidR="00B46820" w:rsidRDefault="00B46820" w:rsidP="00B46820">
      <w:pPr>
        <w:pStyle w:val="ListParagraph"/>
        <w:ind w:left="1440"/>
      </w:pPr>
      <w:r>
        <w:rPr>
          <w:noProof/>
          <w:lang w:eastAsia="en-GB"/>
        </w:rPr>
        <mc:AlternateContent>
          <mc:Choice Requires="wps">
            <w:drawing>
              <wp:anchor distT="0" distB="0" distL="114300" distR="114300" simplePos="0" relativeHeight="251660288" behindDoc="0" locked="0" layoutInCell="1" allowOverlap="1" wp14:anchorId="72AAB807" wp14:editId="1A62C7FA">
                <wp:simplePos x="0" y="0"/>
                <wp:positionH relativeFrom="column">
                  <wp:posOffset>-80211</wp:posOffset>
                </wp:positionH>
                <wp:positionV relativeFrom="paragraph">
                  <wp:posOffset>102436</wp:posOffset>
                </wp:positionV>
                <wp:extent cx="5743074" cy="1122947"/>
                <wp:effectExtent l="0" t="0" r="1016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074" cy="1122947"/>
                        </a:xfrm>
                        <a:prstGeom prst="rect">
                          <a:avLst/>
                        </a:prstGeom>
                        <a:solidFill>
                          <a:srgbClr val="FFFFFF"/>
                        </a:solidFill>
                        <a:ln w="9525">
                          <a:solidFill>
                            <a:srgbClr val="000000"/>
                          </a:solidFill>
                          <a:miter lim="800000"/>
                          <a:headEnd/>
                          <a:tailEnd/>
                        </a:ln>
                      </wps:spPr>
                      <wps:txbx>
                        <w:txbxContent>
                          <w:p w14:paraId="27CB7E68" w14:textId="77777777" w:rsidR="00BC0E38" w:rsidRDefault="00BC0E38" w:rsidP="00B46820">
                            <w:r>
                              <w:t>This question tests: AO2</w:t>
                            </w:r>
                          </w:p>
                          <w:p w14:paraId="44BD2297" w14:textId="77777777" w:rsidR="00BC0E38" w:rsidRDefault="00BC0E38"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2B89" id="_x0000_s1028" type="#_x0000_t202" style="position:absolute;left:0;text-align:left;margin-left:-6.3pt;margin-top:8.05pt;width:452.2pt;height:8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">
                <v:textbox>
                  <w:txbxContent>
                    <w:p w:rsidR="00BC0E38" w:rsidRDefault="00BC0E38" w:rsidP="00B46820">
                      <w:r>
                        <w:t>This question tests: AO2</w:t>
                      </w:r>
                    </w:p>
                    <w:p w:rsidR="00BC0E38" w:rsidRDefault="00BC0E38"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v:textbox>
              </v:shape>
            </w:pict>
          </mc:Fallback>
        </mc:AlternateContent>
      </w:r>
    </w:p>
    <w:p w14:paraId="67F48C18" w14:textId="77777777" w:rsidR="00B46820" w:rsidRDefault="00B46820" w:rsidP="00B46820">
      <w:pPr>
        <w:pStyle w:val="ListParagraph"/>
        <w:ind w:left="1440"/>
      </w:pPr>
    </w:p>
    <w:p w14:paraId="2BAF52C1" w14:textId="77777777" w:rsidR="00B46820" w:rsidRDefault="00B46820" w:rsidP="00B46820">
      <w:pPr>
        <w:pStyle w:val="ListParagraph"/>
        <w:ind w:left="1440"/>
      </w:pPr>
    </w:p>
    <w:p w14:paraId="00068E62" w14:textId="77777777" w:rsidR="00B46820" w:rsidRDefault="00B46820" w:rsidP="00B46820">
      <w:pPr>
        <w:pStyle w:val="ListParagraph"/>
        <w:ind w:left="1440"/>
      </w:pPr>
    </w:p>
    <w:p w14:paraId="1690F808" w14:textId="77777777" w:rsidR="00B46820" w:rsidRDefault="00B46820" w:rsidP="00B46820"/>
    <w:p w14:paraId="528807C0" w14:textId="77777777" w:rsidR="00EF7C02" w:rsidRDefault="00EF7C02">
      <w:r>
        <w:br w:type="page"/>
      </w:r>
    </w:p>
    <w:tbl>
      <w:tblPr>
        <w:tblStyle w:val="TableGrid"/>
        <w:tblW w:w="0" w:type="auto"/>
        <w:tblLook w:val="04A0" w:firstRow="1" w:lastRow="0" w:firstColumn="1" w:lastColumn="0" w:noHBand="0" w:noVBand="1"/>
      </w:tblPr>
      <w:tblGrid>
        <w:gridCol w:w="2376"/>
        <w:gridCol w:w="3261"/>
        <w:gridCol w:w="3118"/>
      </w:tblGrid>
      <w:tr w:rsidR="00B46820" w14:paraId="1CFB3EFC" w14:textId="77777777" w:rsidTr="008E37CA">
        <w:tc>
          <w:tcPr>
            <w:tcW w:w="2376" w:type="dxa"/>
          </w:tcPr>
          <w:p w14:paraId="479E24C3" w14:textId="77777777" w:rsidR="00B46820" w:rsidRDefault="00B46820" w:rsidP="008E37CA">
            <w:pPr>
              <w:rPr>
                <w:b/>
              </w:rPr>
            </w:pPr>
            <w:r>
              <w:rPr>
                <w:b/>
              </w:rPr>
              <w:lastRenderedPageBreak/>
              <w:t>AO2</w:t>
            </w:r>
          </w:p>
          <w:p w14:paraId="18F53691" w14:textId="77777777" w:rsidR="00B46820" w:rsidRDefault="00B46820" w:rsidP="008E37CA">
            <w:pPr>
              <w:rPr>
                <w:b/>
              </w:rPr>
            </w:pPr>
            <w:r w:rsidRPr="00E97B23">
              <w:rPr>
                <w:b/>
              </w:rPr>
              <w:t>Level</w:t>
            </w:r>
          </w:p>
          <w:p w14:paraId="123B1778" w14:textId="77777777" w:rsidR="00B46820" w:rsidRPr="00E97B23" w:rsidRDefault="00B46820" w:rsidP="008E37CA">
            <w:pPr>
              <w:rPr>
                <w:b/>
              </w:rPr>
            </w:pPr>
          </w:p>
        </w:tc>
        <w:tc>
          <w:tcPr>
            <w:tcW w:w="3261" w:type="dxa"/>
          </w:tcPr>
          <w:p w14:paraId="00001251" w14:textId="77777777" w:rsidR="00B46820" w:rsidRPr="00E97B23" w:rsidRDefault="00B46820" w:rsidP="008E37CA">
            <w:pPr>
              <w:rPr>
                <w:b/>
              </w:rPr>
            </w:pPr>
            <w:r w:rsidRPr="00E97B23">
              <w:rPr>
                <w:b/>
              </w:rPr>
              <w:t>Skills Descriptors</w:t>
            </w:r>
          </w:p>
        </w:tc>
        <w:tc>
          <w:tcPr>
            <w:tcW w:w="3118" w:type="dxa"/>
          </w:tcPr>
          <w:p w14:paraId="1DCB57FD" w14:textId="77777777" w:rsidR="00B46820" w:rsidRPr="00E97B23" w:rsidRDefault="00B46820" w:rsidP="008E37CA">
            <w:pPr>
              <w:rPr>
                <w:b/>
              </w:rPr>
            </w:pPr>
            <w:r w:rsidRPr="00E97B23">
              <w:rPr>
                <w:b/>
              </w:rPr>
              <w:t>How to arrive at a mark</w:t>
            </w:r>
          </w:p>
        </w:tc>
      </w:tr>
      <w:tr w:rsidR="00B46820" w14:paraId="32411848" w14:textId="77777777" w:rsidTr="008E37CA">
        <w:tc>
          <w:tcPr>
            <w:tcW w:w="2376" w:type="dxa"/>
          </w:tcPr>
          <w:p w14:paraId="6DAC020A" w14:textId="77777777" w:rsidR="00B46820" w:rsidRDefault="00B46820" w:rsidP="008E37CA">
            <w:r>
              <w:t>Level 4</w:t>
            </w:r>
          </w:p>
          <w:p w14:paraId="7AD7382F" w14:textId="77777777" w:rsidR="00B46820" w:rsidRDefault="00B46820" w:rsidP="008E37CA"/>
          <w:p w14:paraId="2D935B56" w14:textId="77777777" w:rsidR="00B46820" w:rsidRDefault="00B46820" w:rsidP="008E37CA">
            <w:pPr>
              <w:rPr>
                <w:b/>
              </w:rPr>
            </w:pPr>
            <w:r>
              <w:rPr>
                <w:b/>
              </w:rPr>
              <w:t xml:space="preserve">Detailed, perceptive </w:t>
            </w:r>
          </w:p>
          <w:p w14:paraId="0923BA40" w14:textId="77777777" w:rsidR="00B46820" w:rsidRDefault="00B46820" w:rsidP="008E37CA">
            <w:pPr>
              <w:rPr>
                <w:b/>
              </w:rPr>
            </w:pPr>
            <w:r>
              <w:rPr>
                <w:b/>
              </w:rPr>
              <w:t>Analysis</w:t>
            </w:r>
          </w:p>
          <w:p w14:paraId="3AACF215" w14:textId="77777777" w:rsidR="00B46820" w:rsidRDefault="00B46820" w:rsidP="008E37CA">
            <w:pPr>
              <w:rPr>
                <w:b/>
              </w:rPr>
            </w:pPr>
          </w:p>
          <w:p w14:paraId="17CFD863" w14:textId="77777777" w:rsidR="00B46820" w:rsidRPr="00E97B23" w:rsidRDefault="00B46820" w:rsidP="008E37CA">
            <w:pPr>
              <w:rPr>
                <w:b/>
              </w:rPr>
            </w:pPr>
            <w:r>
              <w:rPr>
                <w:b/>
              </w:rPr>
              <w:t>7-8 marks</w:t>
            </w:r>
          </w:p>
        </w:tc>
        <w:tc>
          <w:tcPr>
            <w:tcW w:w="3261" w:type="dxa"/>
          </w:tcPr>
          <w:p w14:paraId="1BAD0FC1" w14:textId="77777777" w:rsidR="00B46820" w:rsidRDefault="00B46820" w:rsidP="008E37CA">
            <w:r>
              <w:t>Detailed and perceptive understanding of language:</w:t>
            </w:r>
          </w:p>
          <w:p w14:paraId="59422505" w14:textId="77777777" w:rsidR="00B46820" w:rsidRDefault="00B46820" w:rsidP="008E37CA"/>
          <w:p w14:paraId="59931CB6" w14:textId="77777777" w:rsidR="00B46820" w:rsidRDefault="00B46820" w:rsidP="008E37CA">
            <w:r>
              <w:t>Analyses effect of language</w:t>
            </w:r>
          </w:p>
          <w:p w14:paraId="7BC16188" w14:textId="77777777" w:rsidR="00B46820" w:rsidRDefault="00B46820" w:rsidP="008E37CA">
            <w:r>
              <w:t>Select a range of detail</w:t>
            </w:r>
          </w:p>
          <w:p w14:paraId="44C7A26E" w14:textId="77777777" w:rsidR="00B46820" w:rsidRDefault="00B46820" w:rsidP="008E37CA">
            <w:r>
              <w:t>Sophisticated and accurate use of terminology</w:t>
            </w:r>
          </w:p>
        </w:tc>
        <w:tc>
          <w:tcPr>
            <w:tcW w:w="3118" w:type="dxa"/>
          </w:tcPr>
          <w:p w14:paraId="39AF31E6" w14:textId="77777777" w:rsidR="00B46820" w:rsidRPr="00E97B23" w:rsidRDefault="00B46820" w:rsidP="008E37CA">
            <w:r w:rsidRPr="00E97B23">
              <w:t>Top of band – candidate’s response meets all of the skills descriptors</w:t>
            </w:r>
          </w:p>
          <w:p w14:paraId="111A1987" w14:textId="77777777" w:rsidR="00B46820" w:rsidRPr="00E97B23" w:rsidRDefault="00B46820" w:rsidP="008E37CA"/>
          <w:p w14:paraId="315202C5" w14:textId="77777777" w:rsidR="00B46820" w:rsidRDefault="00B46820" w:rsidP="008E37CA">
            <w:r w:rsidRPr="00E97B23">
              <w:t>Bottom of band –</w:t>
            </w:r>
            <w:r>
              <w:t>Level 3 and</w:t>
            </w:r>
            <w:r w:rsidRPr="00E97B23">
              <w:t xml:space="preserve"> at least 1 of the skills descriptors.</w:t>
            </w:r>
          </w:p>
        </w:tc>
      </w:tr>
      <w:tr w:rsidR="00B46820" w14:paraId="1DEF6B3F" w14:textId="77777777" w:rsidTr="008E37CA">
        <w:tc>
          <w:tcPr>
            <w:tcW w:w="2376" w:type="dxa"/>
          </w:tcPr>
          <w:p w14:paraId="064D5E66" w14:textId="77777777" w:rsidR="00B46820" w:rsidRDefault="00B46820" w:rsidP="008E37CA">
            <w:r>
              <w:t>Level 3</w:t>
            </w:r>
          </w:p>
          <w:p w14:paraId="612B132B" w14:textId="77777777" w:rsidR="00B46820" w:rsidRDefault="00B46820" w:rsidP="008E37CA"/>
          <w:p w14:paraId="4C8B4797" w14:textId="77777777" w:rsidR="00B46820" w:rsidRDefault="00B46820" w:rsidP="008E37CA">
            <w:pPr>
              <w:rPr>
                <w:b/>
              </w:rPr>
            </w:pPr>
            <w:r>
              <w:rPr>
                <w:b/>
              </w:rPr>
              <w:t>Clear, relevant explanation</w:t>
            </w:r>
          </w:p>
          <w:p w14:paraId="16464612" w14:textId="77777777" w:rsidR="00B46820" w:rsidRDefault="00B46820" w:rsidP="008E37CA">
            <w:pPr>
              <w:rPr>
                <w:b/>
              </w:rPr>
            </w:pPr>
          </w:p>
          <w:p w14:paraId="20FAEEB1" w14:textId="77777777" w:rsidR="00B46820" w:rsidRPr="00E97B23" w:rsidRDefault="00B46820" w:rsidP="008E37CA">
            <w:pPr>
              <w:rPr>
                <w:b/>
              </w:rPr>
            </w:pPr>
            <w:r>
              <w:rPr>
                <w:b/>
              </w:rPr>
              <w:t xml:space="preserve">5-6 marks </w:t>
            </w:r>
          </w:p>
        </w:tc>
        <w:tc>
          <w:tcPr>
            <w:tcW w:w="3261" w:type="dxa"/>
          </w:tcPr>
          <w:p w14:paraId="55A3C115" w14:textId="77777777" w:rsidR="00B46820" w:rsidRDefault="00B46820" w:rsidP="008E37CA">
            <w:r>
              <w:t>Clear understanding:</w:t>
            </w:r>
          </w:p>
          <w:p w14:paraId="06333918" w14:textId="77777777" w:rsidR="00B46820" w:rsidRDefault="00B46820" w:rsidP="008E37CA"/>
          <w:p w14:paraId="762207DC" w14:textId="77777777" w:rsidR="00B46820" w:rsidRDefault="00B46820" w:rsidP="008E37CA">
            <w:r>
              <w:t>Clear explanation of effect of writer’s choice of language</w:t>
            </w:r>
          </w:p>
          <w:p w14:paraId="12948154" w14:textId="77777777" w:rsidR="00B46820" w:rsidRDefault="00B46820" w:rsidP="008E37CA">
            <w:r>
              <w:t>Range of relevant detail</w:t>
            </w:r>
          </w:p>
          <w:p w14:paraId="66323779" w14:textId="77777777" w:rsidR="00B46820" w:rsidRDefault="00B46820" w:rsidP="008E37CA">
            <w:r>
              <w:t>Clear and accurate use of terminology</w:t>
            </w:r>
          </w:p>
        </w:tc>
        <w:tc>
          <w:tcPr>
            <w:tcW w:w="3118" w:type="dxa"/>
          </w:tcPr>
          <w:p w14:paraId="2F87137F" w14:textId="77777777" w:rsidR="00B46820" w:rsidRPr="00E97B23" w:rsidRDefault="00B46820" w:rsidP="008E37CA">
            <w:r w:rsidRPr="00E97B23">
              <w:t>Top of band – candidate’s response meets all of the skills descriptors</w:t>
            </w:r>
          </w:p>
          <w:p w14:paraId="6C03B03F" w14:textId="77777777" w:rsidR="00B46820" w:rsidRPr="00E97B23" w:rsidRDefault="00B46820" w:rsidP="008E37CA"/>
          <w:p w14:paraId="648D5B2B" w14:textId="77777777" w:rsidR="00B46820" w:rsidRDefault="00B46820" w:rsidP="008E37CA">
            <w:r w:rsidRPr="00E97B23">
              <w:t xml:space="preserve">Bottom of band – </w:t>
            </w:r>
            <w:r>
              <w:t xml:space="preserve">Level 2 and </w:t>
            </w:r>
            <w:r w:rsidRPr="00E97B23">
              <w:t>at least 1 of the skills descriptors.</w:t>
            </w:r>
          </w:p>
        </w:tc>
      </w:tr>
      <w:tr w:rsidR="00B46820" w14:paraId="2557F625" w14:textId="77777777" w:rsidTr="008E37CA">
        <w:tc>
          <w:tcPr>
            <w:tcW w:w="2376" w:type="dxa"/>
          </w:tcPr>
          <w:p w14:paraId="04F21593" w14:textId="77777777" w:rsidR="00B46820" w:rsidRDefault="00B46820" w:rsidP="008E37CA">
            <w:r>
              <w:t>Level 2</w:t>
            </w:r>
          </w:p>
          <w:p w14:paraId="56325908" w14:textId="77777777" w:rsidR="00B46820" w:rsidRDefault="00B46820" w:rsidP="008E37CA"/>
          <w:p w14:paraId="648E5D53" w14:textId="77777777" w:rsidR="00B46820" w:rsidRDefault="00B46820" w:rsidP="008E37CA">
            <w:pPr>
              <w:rPr>
                <w:b/>
              </w:rPr>
            </w:pPr>
            <w:r>
              <w:rPr>
                <w:b/>
              </w:rPr>
              <w:t>Some understanding and comment</w:t>
            </w:r>
          </w:p>
          <w:p w14:paraId="449F15B0" w14:textId="77777777" w:rsidR="00B46820" w:rsidRDefault="00B46820" w:rsidP="008E37CA">
            <w:pPr>
              <w:rPr>
                <w:b/>
              </w:rPr>
            </w:pPr>
          </w:p>
          <w:p w14:paraId="260FE74B" w14:textId="77777777" w:rsidR="00B46820" w:rsidRPr="00E97B23" w:rsidRDefault="00B46820" w:rsidP="008E37CA">
            <w:pPr>
              <w:rPr>
                <w:b/>
              </w:rPr>
            </w:pPr>
            <w:r>
              <w:rPr>
                <w:b/>
              </w:rPr>
              <w:t>3-4 marks</w:t>
            </w:r>
          </w:p>
        </w:tc>
        <w:tc>
          <w:tcPr>
            <w:tcW w:w="3261" w:type="dxa"/>
          </w:tcPr>
          <w:p w14:paraId="4B28E05E" w14:textId="77777777" w:rsidR="00B46820" w:rsidRDefault="00B46820" w:rsidP="008E37CA">
            <w:r>
              <w:t>Some understanding:</w:t>
            </w:r>
          </w:p>
          <w:p w14:paraId="7A3451DC" w14:textId="77777777" w:rsidR="00B46820" w:rsidRDefault="00B46820" w:rsidP="008E37CA"/>
          <w:p w14:paraId="44354B59" w14:textId="77777777" w:rsidR="00B46820" w:rsidRDefault="00B46820" w:rsidP="008E37CA">
            <w:r>
              <w:t>Attempt to comment on effect</w:t>
            </w:r>
          </w:p>
          <w:p w14:paraId="4B987ADC" w14:textId="77777777" w:rsidR="00B46820" w:rsidRDefault="00B46820" w:rsidP="008E37CA">
            <w:r>
              <w:t>Some appropriate detail</w:t>
            </w:r>
          </w:p>
          <w:p w14:paraId="33AE287C" w14:textId="77777777" w:rsidR="00B46820" w:rsidRDefault="00B46820" w:rsidP="008E37CA">
            <w:r>
              <w:t>Some use of terminology</w:t>
            </w:r>
          </w:p>
        </w:tc>
        <w:tc>
          <w:tcPr>
            <w:tcW w:w="3118" w:type="dxa"/>
          </w:tcPr>
          <w:p w14:paraId="3B53D95D" w14:textId="77777777" w:rsidR="00B46820" w:rsidRPr="00E97B23" w:rsidRDefault="00B46820" w:rsidP="008E37CA">
            <w:r w:rsidRPr="00E97B23">
              <w:t>Top of band – candidate’s response meets all of the skills descriptors</w:t>
            </w:r>
          </w:p>
          <w:p w14:paraId="1AC6A718" w14:textId="77777777" w:rsidR="00B46820" w:rsidRPr="00E97B23" w:rsidRDefault="00B46820" w:rsidP="008E37CA"/>
          <w:p w14:paraId="5205032F" w14:textId="77777777" w:rsidR="00B46820" w:rsidRDefault="00B46820" w:rsidP="008E37CA">
            <w:r w:rsidRPr="00E97B23">
              <w:t xml:space="preserve">Bottom of band – </w:t>
            </w:r>
            <w:r>
              <w:t xml:space="preserve">Level 1 and </w:t>
            </w:r>
            <w:r w:rsidRPr="00E97B23">
              <w:t>at least 1 of the skills descriptors.</w:t>
            </w:r>
          </w:p>
        </w:tc>
      </w:tr>
      <w:tr w:rsidR="00B46820" w14:paraId="29443466" w14:textId="77777777" w:rsidTr="008E37CA">
        <w:tc>
          <w:tcPr>
            <w:tcW w:w="2376" w:type="dxa"/>
          </w:tcPr>
          <w:p w14:paraId="3A8ABBA3" w14:textId="77777777" w:rsidR="00B46820" w:rsidRDefault="00B46820" w:rsidP="008E37CA">
            <w:r>
              <w:t>Level 1</w:t>
            </w:r>
          </w:p>
          <w:p w14:paraId="774D4004" w14:textId="77777777" w:rsidR="00B46820" w:rsidRDefault="00B46820" w:rsidP="008E37CA"/>
          <w:p w14:paraId="699DD78E" w14:textId="77777777" w:rsidR="00B46820" w:rsidRDefault="00B46820" w:rsidP="008E37CA">
            <w:pPr>
              <w:rPr>
                <w:b/>
              </w:rPr>
            </w:pPr>
            <w:r>
              <w:rPr>
                <w:b/>
              </w:rPr>
              <w:t>Simple, limited comment</w:t>
            </w:r>
          </w:p>
          <w:p w14:paraId="67635766" w14:textId="77777777" w:rsidR="00B46820" w:rsidRDefault="00B46820" w:rsidP="008E37CA">
            <w:pPr>
              <w:rPr>
                <w:b/>
              </w:rPr>
            </w:pPr>
          </w:p>
          <w:p w14:paraId="691CC4B6" w14:textId="77777777" w:rsidR="00B46820" w:rsidRPr="00E97B23" w:rsidRDefault="00B46820" w:rsidP="008E37CA">
            <w:pPr>
              <w:rPr>
                <w:b/>
              </w:rPr>
            </w:pPr>
            <w:r>
              <w:rPr>
                <w:b/>
              </w:rPr>
              <w:t>1-2 marks</w:t>
            </w:r>
          </w:p>
        </w:tc>
        <w:tc>
          <w:tcPr>
            <w:tcW w:w="3261" w:type="dxa"/>
          </w:tcPr>
          <w:p w14:paraId="0FB36019" w14:textId="77777777" w:rsidR="00B46820" w:rsidRDefault="00B46820" w:rsidP="008E37CA">
            <w:r>
              <w:t>Simple awareness of language:</w:t>
            </w:r>
          </w:p>
          <w:p w14:paraId="6F7A5AB9" w14:textId="77777777" w:rsidR="00B46820" w:rsidRDefault="00B46820" w:rsidP="008E37CA"/>
          <w:p w14:paraId="43F75B86" w14:textId="77777777" w:rsidR="00B46820" w:rsidRDefault="00B46820" w:rsidP="008E37CA">
            <w:r>
              <w:t>Simple comment on effect, detail and terminology.</w:t>
            </w:r>
          </w:p>
        </w:tc>
        <w:tc>
          <w:tcPr>
            <w:tcW w:w="3118" w:type="dxa"/>
          </w:tcPr>
          <w:p w14:paraId="037F0850" w14:textId="77777777" w:rsidR="00B46820" w:rsidRDefault="00B46820" w:rsidP="008E37CA">
            <w:r>
              <w:t>Top of band – candidate’s response meets all of the skills descriptors</w:t>
            </w:r>
          </w:p>
          <w:p w14:paraId="3B6E965E" w14:textId="77777777" w:rsidR="00B46820" w:rsidRDefault="00B46820" w:rsidP="008E37CA"/>
          <w:p w14:paraId="1C8B5B8F" w14:textId="77777777" w:rsidR="00B46820" w:rsidRDefault="00B46820" w:rsidP="008E37CA">
            <w:r>
              <w:t>Bottom of band – at least 1 of the skills descriptors.</w:t>
            </w:r>
          </w:p>
        </w:tc>
      </w:tr>
      <w:tr w:rsidR="00B46820" w14:paraId="1AC11B14" w14:textId="77777777" w:rsidTr="008E37CA">
        <w:tc>
          <w:tcPr>
            <w:tcW w:w="2376" w:type="dxa"/>
          </w:tcPr>
          <w:p w14:paraId="389AF06A" w14:textId="77777777" w:rsidR="00B46820" w:rsidRDefault="00B46820" w:rsidP="008E37CA">
            <w:r>
              <w:t>Level 0</w:t>
            </w:r>
          </w:p>
          <w:p w14:paraId="2B05F7AA" w14:textId="77777777" w:rsidR="00B46820" w:rsidRDefault="00B46820" w:rsidP="008E37CA"/>
          <w:p w14:paraId="1EFAF07A" w14:textId="77777777" w:rsidR="00B46820" w:rsidRDefault="00B46820" w:rsidP="008E37CA">
            <w:r>
              <w:t>No marks</w:t>
            </w:r>
          </w:p>
        </w:tc>
        <w:tc>
          <w:tcPr>
            <w:tcW w:w="3261" w:type="dxa"/>
          </w:tcPr>
          <w:p w14:paraId="1BE8493F" w14:textId="77777777" w:rsidR="00B46820" w:rsidRDefault="00B46820" w:rsidP="008E37CA">
            <w:r>
              <w:t>Nothing to reward.</w:t>
            </w:r>
          </w:p>
        </w:tc>
        <w:tc>
          <w:tcPr>
            <w:tcW w:w="3118" w:type="dxa"/>
          </w:tcPr>
          <w:p w14:paraId="394EAFF5" w14:textId="77777777" w:rsidR="00B46820" w:rsidRDefault="00B46820" w:rsidP="008E37CA"/>
        </w:tc>
      </w:tr>
    </w:tbl>
    <w:p w14:paraId="7D389645" w14:textId="77777777" w:rsidR="00B46820" w:rsidRDefault="00B46820" w:rsidP="00B46820"/>
    <w:p w14:paraId="7EE9C442" w14:textId="77777777" w:rsidR="00B46820" w:rsidRDefault="00B46820" w:rsidP="00B46820"/>
    <w:p w14:paraId="691B0718" w14:textId="77777777" w:rsidR="00B46820" w:rsidRDefault="00B46820" w:rsidP="00B46820"/>
    <w:p w14:paraId="4CEC0BF2" w14:textId="77777777" w:rsidR="00B46820" w:rsidRDefault="00B46820" w:rsidP="00B46820"/>
    <w:p w14:paraId="16930FCB" w14:textId="77777777" w:rsidR="00B46820" w:rsidRDefault="00B46820" w:rsidP="00B46820"/>
    <w:p w14:paraId="22D1A029" w14:textId="77777777" w:rsidR="00B46820" w:rsidRDefault="00B46820" w:rsidP="00B46820"/>
    <w:p w14:paraId="5EFA0E53" w14:textId="77777777" w:rsidR="00B46820" w:rsidRDefault="00B46820" w:rsidP="00B46820"/>
    <w:p w14:paraId="3A04604B" w14:textId="77777777" w:rsidR="00B46820" w:rsidRDefault="00B46820" w:rsidP="00B46820"/>
    <w:p w14:paraId="54EEE46D" w14:textId="77777777" w:rsidR="00B46820" w:rsidRDefault="00B46820" w:rsidP="00B46820"/>
    <w:p w14:paraId="6BBE18DD" w14:textId="77777777" w:rsidR="00B46820" w:rsidRDefault="00B46820" w:rsidP="00B46820"/>
    <w:p w14:paraId="76CCCC5E" w14:textId="77777777" w:rsidR="00B46820" w:rsidRPr="003E1A6B" w:rsidRDefault="00B46820" w:rsidP="00EF7C02">
      <w:pPr>
        <w:pStyle w:val="ListParagraph"/>
        <w:numPr>
          <w:ilvl w:val="0"/>
          <w:numId w:val="1"/>
        </w:numPr>
      </w:pPr>
      <w:r>
        <w:lastRenderedPageBreak/>
        <w:t xml:space="preserve">You now need to think about the </w:t>
      </w:r>
      <w:r w:rsidRPr="00EF7C02">
        <w:rPr>
          <w:b/>
        </w:rPr>
        <w:t xml:space="preserve">whole </w:t>
      </w:r>
      <w:r>
        <w:t xml:space="preserve">of the </w:t>
      </w:r>
      <w:r w:rsidRPr="00EF7C02">
        <w:rPr>
          <w:b/>
        </w:rPr>
        <w:t>source.</w:t>
      </w:r>
    </w:p>
    <w:p w14:paraId="29C93C8B" w14:textId="77777777" w:rsidR="00B46820" w:rsidRDefault="00B46820" w:rsidP="004302F5">
      <w:pPr>
        <w:ind w:left="720"/>
      </w:pPr>
      <w:r>
        <w:t>This text is from the opening of a novel.</w:t>
      </w:r>
    </w:p>
    <w:p w14:paraId="282466DB" w14:textId="77777777" w:rsidR="00B46820" w:rsidRPr="004302F5" w:rsidRDefault="00B46820" w:rsidP="004302F5">
      <w:pPr>
        <w:ind w:left="720"/>
        <w:rPr>
          <w:b/>
        </w:rPr>
      </w:pPr>
      <w:r w:rsidRPr="004302F5">
        <w:rPr>
          <w:b/>
        </w:rPr>
        <w:t>How has the writer structured the text to interest you as a reader?</w:t>
      </w:r>
    </w:p>
    <w:p w14:paraId="178AA88B" w14:textId="77777777" w:rsidR="00B46820" w:rsidRDefault="00B46820" w:rsidP="004302F5">
      <w:pPr>
        <w:ind w:left="720"/>
      </w:pPr>
      <w:r>
        <w:t>You could write about:</w:t>
      </w:r>
    </w:p>
    <w:p w14:paraId="3D708CD3" w14:textId="77777777" w:rsidR="00B46820" w:rsidRDefault="00B46820" w:rsidP="004302F5">
      <w:pPr>
        <w:pStyle w:val="ListParagraph"/>
        <w:numPr>
          <w:ilvl w:val="0"/>
          <w:numId w:val="3"/>
        </w:numPr>
        <w:ind w:left="1440"/>
      </w:pPr>
      <w:r>
        <w:t>What the writer focuses your attention on at the beginning</w:t>
      </w:r>
    </w:p>
    <w:p w14:paraId="21D75A90" w14:textId="77777777" w:rsidR="00B46820" w:rsidRDefault="00B46820" w:rsidP="004302F5">
      <w:pPr>
        <w:pStyle w:val="ListParagraph"/>
        <w:numPr>
          <w:ilvl w:val="0"/>
          <w:numId w:val="3"/>
        </w:numPr>
        <w:ind w:left="1440"/>
      </w:pPr>
      <w:r>
        <w:t>How and why the writer changes this focus as the source develops</w:t>
      </w:r>
    </w:p>
    <w:p w14:paraId="5DBA0CF8" w14:textId="77777777" w:rsidR="00B46820" w:rsidRDefault="00B46820" w:rsidP="004302F5">
      <w:pPr>
        <w:pStyle w:val="ListParagraph"/>
        <w:numPr>
          <w:ilvl w:val="0"/>
          <w:numId w:val="3"/>
        </w:numPr>
        <w:ind w:left="1440"/>
      </w:pPr>
      <w:r>
        <w:t>Any other structural features that interest you.</w:t>
      </w:r>
    </w:p>
    <w:p w14:paraId="45906AF2" w14:textId="77777777" w:rsidR="00B46820" w:rsidRDefault="00B46820" w:rsidP="00B46820">
      <w:r>
        <w:tab/>
      </w:r>
      <w:r>
        <w:tab/>
      </w:r>
      <w:r>
        <w:tab/>
      </w:r>
      <w:r>
        <w:tab/>
      </w:r>
      <w:r>
        <w:tab/>
      </w:r>
      <w:r>
        <w:tab/>
      </w:r>
      <w:r>
        <w:tab/>
      </w:r>
      <w:r>
        <w:tab/>
      </w:r>
      <w:r>
        <w:tab/>
      </w:r>
      <w:r>
        <w:tab/>
      </w:r>
      <w:r>
        <w:tab/>
        <w:t>(8 marks)</w:t>
      </w:r>
    </w:p>
    <w:p w14:paraId="5063B27C" w14:textId="77777777" w:rsidR="00B46820" w:rsidRDefault="00B46820" w:rsidP="00B46820">
      <w:r>
        <w:rPr>
          <w:noProof/>
          <w:lang w:eastAsia="en-GB"/>
        </w:rPr>
        <mc:AlternateContent>
          <mc:Choice Requires="wps">
            <w:drawing>
              <wp:anchor distT="0" distB="0" distL="114300" distR="114300" simplePos="0" relativeHeight="251661312" behindDoc="0" locked="0" layoutInCell="1" allowOverlap="1" wp14:anchorId="5A9E76CB" wp14:editId="0C4033B3">
                <wp:simplePos x="0" y="0"/>
                <wp:positionH relativeFrom="column">
                  <wp:posOffset>80211</wp:posOffset>
                </wp:positionH>
                <wp:positionV relativeFrom="paragraph">
                  <wp:posOffset>206944</wp:posOffset>
                </wp:positionV>
                <wp:extent cx="5742940" cy="1171074"/>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71074"/>
                        </a:xfrm>
                        <a:prstGeom prst="rect">
                          <a:avLst/>
                        </a:prstGeom>
                        <a:solidFill>
                          <a:srgbClr val="FFFFFF"/>
                        </a:solidFill>
                        <a:ln w="9525">
                          <a:solidFill>
                            <a:srgbClr val="000000"/>
                          </a:solidFill>
                          <a:miter lim="800000"/>
                          <a:headEnd/>
                          <a:tailEnd/>
                        </a:ln>
                      </wps:spPr>
                      <wps:txbx>
                        <w:txbxContent>
                          <w:p w14:paraId="353071C8" w14:textId="77777777" w:rsidR="00BC0E38" w:rsidRDefault="00BC0E38" w:rsidP="00B46820">
                            <w:r>
                              <w:t>This question tests: AO2</w:t>
                            </w:r>
                          </w:p>
                          <w:p w14:paraId="1E89E8A4" w14:textId="77777777" w:rsidR="00BC0E38" w:rsidRDefault="00BC0E38"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D42B4" id="Text Box 3" o:spid="_x0000_s1029" type="#_x0000_t202" style="position:absolute;margin-left:6.3pt;margin-top:16.3pt;width:452.2pt;height:9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">
                <v:textbox>
                  <w:txbxContent>
                    <w:p w:rsidR="00BC0E38" w:rsidRDefault="00BC0E38" w:rsidP="00B46820">
                      <w:r>
                        <w:t>This question tests: AO2</w:t>
                      </w:r>
                    </w:p>
                    <w:p w:rsidR="00BC0E38" w:rsidRDefault="00BC0E38"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v:textbox>
              </v:shape>
            </w:pict>
          </mc:Fallback>
        </mc:AlternateContent>
      </w:r>
    </w:p>
    <w:p w14:paraId="1BC32075" w14:textId="77777777" w:rsidR="00B46820" w:rsidRDefault="00B46820" w:rsidP="00B46820"/>
    <w:p w14:paraId="27C0E114" w14:textId="77777777" w:rsidR="00B46820" w:rsidRDefault="00B46820" w:rsidP="00B46820"/>
    <w:p w14:paraId="2D877510" w14:textId="77777777" w:rsidR="00B46820" w:rsidRDefault="00B46820" w:rsidP="00B46820"/>
    <w:p w14:paraId="40A2B483" w14:textId="77777777" w:rsidR="00B46820" w:rsidRDefault="00B46820" w:rsidP="00B46820"/>
    <w:p w14:paraId="3CF3ED4B" w14:textId="77777777" w:rsidR="00B46820" w:rsidRDefault="00B46820" w:rsidP="00B46820"/>
    <w:p w14:paraId="74E318B4" w14:textId="77777777" w:rsidR="00B46820" w:rsidRDefault="00B46820" w:rsidP="00B46820"/>
    <w:p w14:paraId="4737B603" w14:textId="77777777" w:rsidR="00B46820" w:rsidRDefault="00B46820" w:rsidP="00B46820"/>
    <w:p w14:paraId="3F4E7E69" w14:textId="77777777" w:rsidR="00B46820" w:rsidRDefault="00B46820" w:rsidP="00B46820"/>
    <w:p w14:paraId="41545C82" w14:textId="77777777" w:rsidR="00B46820" w:rsidRDefault="00B46820" w:rsidP="00B46820"/>
    <w:p w14:paraId="5C6DC350" w14:textId="77777777" w:rsidR="00B46820" w:rsidRDefault="00B46820" w:rsidP="00B46820"/>
    <w:p w14:paraId="79EAB6F7" w14:textId="77777777" w:rsidR="00B46820" w:rsidRDefault="00B46820" w:rsidP="00B46820"/>
    <w:p w14:paraId="3C7A18F1" w14:textId="77777777" w:rsidR="00B46820" w:rsidRDefault="00B46820" w:rsidP="00B46820"/>
    <w:p w14:paraId="331BAF17" w14:textId="77777777" w:rsidR="00B46820" w:rsidRDefault="00B46820" w:rsidP="00B46820"/>
    <w:p w14:paraId="4818E184" w14:textId="77777777" w:rsidR="00B46820" w:rsidRDefault="00B46820" w:rsidP="00B46820"/>
    <w:p w14:paraId="7D906ED3" w14:textId="77777777" w:rsidR="00B46820" w:rsidRDefault="00B46820" w:rsidP="00B46820"/>
    <w:p w14:paraId="28F887BE" w14:textId="77777777" w:rsidR="00B46820" w:rsidRDefault="00B46820" w:rsidP="00B46820"/>
    <w:p w14:paraId="617C5DDC" w14:textId="77777777" w:rsidR="00B46820" w:rsidRDefault="00B46820" w:rsidP="00B46820"/>
    <w:p w14:paraId="7B29B8F4" w14:textId="77777777" w:rsidR="00B46820" w:rsidRDefault="00B46820" w:rsidP="00B46820"/>
    <w:p w14:paraId="0AA96866" w14:textId="77777777" w:rsidR="00B46820" w:rsidRDefault="00B46820" w:rsidP="00B46820"/>
    <w:tbl>
      <w:tblPr>
        <w:tblStyle w:val="TableGrid"/>
        <w:tblW w:w="0" w:type="auto"/>
        <w:tblLook w:val="04A0" w:firstRow="1" w:lastRow="0" w:firstColumn="1" w:lastColumn="0" w:noHBand="0" w:noVBand="1"/>
      </w:tblPr>
      <w:tblGrid>
        <w:gridCol w:w="2093"/>
        <w:gridCol w:w="3260"/>
        <w:gridCol w:w="3260"/>
      </w:tblGrid>
      <w:tr w:rsidR="00B46820" w:rsidRPr="00E97B23" w14:paraId="59AF8751" w14:textId="77777777" w:rsidTr="008E37CA">
        <w:tc>
          <w:tcPr>
            <w:tcW w:w="2093" w:type="dxa"/>
          </w:tcPr>
          <w:p w14:paraId="2016B8FE" w14:textId="77777777" w:rsidR="00B46820" w:rsidRDefault="00B46820" w:rsidP="008E37CA">
            <w:pPr>
              <w:rPr>
                <w:b/>
              </w:rPr>
            </w:pPr>
            <w:r>
              <w:rPr>
                <w:b/>
              </w:rPr>
              <w:lastRenderedPageBreak/>
              <w:t>AO2</w:t>
            </w:r>
          </w:p>
          <w:p w14:paraId="22C3BAFF" w14:textId="77777777" w:rsidR="00B46820" w:rsidRDefault="00B46820" w:rsidP="008E37CA">
            <w:pPr>
              <w:rPr>
                <w:b/>
              </w:rPr>
            </w:pPr>
            <w:r w:rsidRPr="00E97B23">
              <w:rPr>
                <w:b/>
              </w:rPr>
              <w:t>Level</w:t>
            </w:r>
          </w:p>
          <w:p w14:paraId="49E9907E" w14:textId="77777777" w:rsidR="00B46820" w:rsidRPr="00E97B23" w:rsidRDefault="00B46820" w:rsidP="008E37CA">
            <w:pPr>
              <w:rPr>
                <w:b/>
              </w:rPr>
            </w:pPr>
          </w:p>
        </w:tc>
        <w:tc>
          <w:tcPr>
            <w:tcW w:w="3260" w:type="dxa"/>
          </w:tcPr>
          <w:p w14:paraId="20591308" w14:textId="77777777" w:rsidR="00B46820" w:rsidRPr="00E97B23" w:rsidRDefault="00B46820" w:rsidP="008E37CA">
            <w:pPr>
              <w:rPr>
                <w:b/>
              </w:rPr>
            </w:pPr>
            <w:r w:rsidRPr="00E97B23">
              <w:rPr>
                <w:b/>
              </w:rPr>
              <w:t>Skills Descriptors</w:t>
            </w:r>
          </w:p>
        </w:tc>
        <w:tc>
          <w:tcPr>
            <w:tcW w:w="3260" w:type="dxa"/>
          </w:tcPr>
          <w:p w14:paraId="143BEAE8" w14:textId="77777777" w:rsidR="00B46820" w:rsidRPr="00E97B23" w:rsidRDefault="00B46820" w:rsidP="008E37CA">
            <w:pPr>
              <w:rPr>
                <w:b/>
              </w:rPr>
            </w:pPr>
            <w:r w:rsidRPr="00E97B23">
              <w:rPr>
                <w:b/>
              </w:rPr>
              <w:t>How to arrive at a mark</w:t>
            </w:r>
          </w:p>
        </w:tc>
      </w:tr>
      <w:tr w:rsidR="00B46820" w14:paraId="712D45CC" w14:textId="77777777" w:rsidTr="008E37CA">
        <w:tc>
          <w:tcPr>
            <w:tcW w:w="2093" w:type="dxa"/>
          </w:tcPr>
          <w:p w14:paraId="3DE721BE" w14:textId="77777777" w:rsidR="00B46820" w:rsidRDefault="00B46820" w:rsidP="008E37CA">
            <w:r>
              <w:t>Level 4</w:t>
            </w:r>
          </w:p>
          <w:p w14:paraId="67063E67" w14:textId="77777777" w:rsidR="00B46820" w:rsidRDefault="00B46820" w:rsidP="008E37CA"/>
          <w:p w14:paraId="7594E116" w14:textId="77777777" w:rsidR="00B46820" w:rsidRDefault="00B46820" w:rsidP="008E37CA">
            <w:pPr>
              <w:rPr>
                <w:b/>
              </w:rPr>
            </w:pPr>
            <w:r>
              <w:rPr>
                <w:b/>
              </w:rPr>
              <w:t xml:space="preserve">Detailed, perceptive </w:t>
            </w:r>
          </w:p>
          <w:p w14:paraId="6B8C09DE" w14:textId="77777777" w:rsidR="00B46820" w:rsidRDefault="00B46820" w:rsidP="008E37CA">
            <w:pPr>
              <w:rPr>
                <w:b/>
              </w:rPr>
            </w:pPr>
            <w:r>
              <w:rPr>
                <w:b/>
              </w:rPr>
              <w:t>Analysis</w:t>
            </w:r>
          </w:p>
          <w:p w14:paraId="766373AB" w14:textId="77777777" w:rsidR="00B46820" w:rsidRDefault="00B46820" w:rsidP="008E37CA">
            <w:pPr>
              <w:rPr>
                <w:b/>
              </w:rPr>
            </w:pPr>
          </w:p>
          <w:p w14:paraId="60596839" w14:textId="77777777" w:rsidR="00B46820" w:rsidRPr="00E97B23" w:rsidRDefault="00B46820" w:rsidP="008E37CA">
            <w:pPr>
              <w:rPr>
                <w:b/>
              </w:rPr>
            </w:pPr>
            <w:r>
              <w:rPr>
                <w:b/>
              </w:rPr>
              <w:t>7-8 marks</w:t>
            </w:r>
          </w:p>
        </w:tc>
        <w:tc>
          <w:tcPr>
            <w:tcW w:w="3260" w:type="dxa"/>
          </w:tcPr>
          <w:p w14:paraId="61002B58" w14:textId="77777777" w:rsidR="00B46820" w:rsidRDefault="00B46820" w:rsidP="008E37CA">
            <w:r>
              <w:t>Detailed and perceptive understanding of language:</w:t>
            </w:r>
          </w:p>
          <w:p w14:paraId="5E8BCA99" w14:textId="77777777" w:rsidR="00B46820" w:rsidRDefault="00B46820" w:rsidP="008E37CA"/>
          <w:p w14:paraId="33E8448C" w14:textId="77777777" w:rsidR="00B46820" w:rsidRDefault="00B46820" w:rsidP="008E37CA">
            <w:r>
              <w:t>Analyses effect of language</w:t>
            </w:r>
          </w:p>
          <w:p w14:paraId="709A7716" w14:textId="77777777" w:rsidR="00B46820" w:rsidRDefault="00B46820" w:rsidP="008E37CA">
            <w:r>
              <w:t>Select a range of detail</w:t>
            </w:r>
          </w:p>
          <w:p w14:paraId="70D78B17" w14:textId="77777777" w:rsidR="00B46820" w:rsidRDefault="00B46820" w:rsidP="008E37CA">
            <w:r>
              <w:t>Sophisticated and accurate use of terminology</w:t>
            </w:r>
          </w:p>
        </w:tc>
        <w:tc>
          <w:tcPr>
            <w:tcW w:w="3260" w:type="dxa"/>
          </w:tcPr>
          <w:p w14:paraId="17FFD430" w14:textId="77777777" w:rsidR="00B46820" w:rsidRPr="00E97B23" w:rsidRDefault="00B46820" w:rsidP="008E37CA">
            <w:r w:rsidRPr="00E97B23">
              <w:t>Top of band – candidate’s response meets all of the skills descriptors</w:t>
            </w:r>
          </w:p>
          <w:p w14:paraId="4C7BFF64" w14:textId="77777777" w:rsidR="00B46820" w:rsidRPr="00E97B23" w:rsidRDefault="00B46820" w:rsidP="008E37CA"/>
          <w:p w14:paraId="4C0183E2" w14:textId="77777777" w:rsidR="00B46820" w:rsidRDefault="00B46820" w:rsidP="008E37CA">
            <w:r w:rsidRPr="00E97B23">
              <w:t>Bottom of band –</w:t>
            </w:r>
            <w:r>
              <w:t>Level 3 and</w:t>
            </w:r>
            <w:r w:rsidRPr="00E97B23">
              <w:t xml:space="preserve"> at least 1 of the skills descriptors.</w:t>
            </w:r>
          </w:p>
        </w:tc>
      </w:tr>
      <w:tr w:rsidR="00B46820" w14:paraId="74730544" w14:textId="77777777" w:rsidTr="008E37CA">
        <w:tc>
          <w:tcPr>
            <w:tcW w:w="2093" w:type="dxa"/>
          </w:tcPr>
          <w:p w14:paraId="70DB94FF" w14:textId="77777777" w:rsidR="00B46820" w:rsidRDefault="00B46820" w:rsidP="008E37CA">
            <w:r>
              <w:t>Level 3</w:t>
            </w:r>
          </w:p>
          <w:p w14:paraId="32EFFE70" w14:textId="77777777" w:rsidR="00B46820" w:rsidRDefault="00B46820" w:rsidP="008E37CA"/>
          <w:p w14:paraId="3C00D5A5" w14:textId="77777777" w:rsidR="00B46820" w:rsidRDefault="00B46820" w:rsidP="008E37CA">
            <w:pPr>
              <w:rPr>
                <w:b/>
              </w:rPr>
            </w:pPr>
            <w:r>
              <w:rPr>
                <w:b/>
              </w:rPr>
              <w:t>Clear, relevant explanation</w:t>
            </w:r>
          </w:p>
          <w:p w14:paraId="0710F54F" w14:textId="77777777" w:rsidR="00B46820" w:rsidRDefault="00B46820" w:rsidP="008E37CA">
            <w:pPr>
              <w:rPr>
                <w:b/>
              </w:rPr>
            </w:pPr>
          </w:p>
          <w:p w14:paraId="309F8D6D" w14:textId="77777777" w:rsidR="00B46820" w:rsidRPr="00E97B23" w:rsidRDefault="00B46820" w:rsidP="008E37CA">
            <w:pPr>
              <w:rPr>
                <w:b/>
              </w:rPr>
            </w:pPr>
            <w:r>
              <w:rPr>
                <w:b/>
              </w:rPr>
              <w:t xml:space="preserve">5-6 marks </w:t>
            </w:r>
          </w:p>
        </w:tc>
        <w:tc>
          <w:tcPr>
            <w:tcW w:w="3260" w:type="dxa"/>
          </w:tcPr>
          <w:p w14:paraId="74014B23" w14:textId="77777777" w:rsidR="00B46820" w:rsidRDefault="00B46820" w:rsidP="008E37CA">
            <w:r>
              <w:t>Clear understanding:</w:t>
            </w:r>
          </w:p>
          <w:p w14:paraId="70AC74EC" w14:textId="77777777" w:rsidR="00B46820" w:rsidRDefault="00B46820" w:rsidP="008E37CA"/>
          <w:p w14:paraId="230E81A4" w14:textId="77777777" w:rsidR="00B46820" w:rsidRDefault="00B46820" w:rsidP="008E37CA">
            <w:r>
              <w:t>Clear explanation of effect of writer’s choice of language</w:t>
            </w:r>
          </w:p>
          <w:p w14:paraId="7E902673" w14:textId="77777777" w:rsidR="00B46820" w:rsidRDefault="00B46820" w:rsidP="008E37CA">
            <w:r>
              <w:t>Range of relevant detail</w:t>
            </w:r>
          </w:p>
          <w:p w14:paraId="7B1FFA9E" w14:textId="77777777" w:rsidR="00B46820" w:rsidRDefault="00B46820" w:rsidP="008E37CA">
            <w:r>
              <w:t>Clear and accurate use of terminology</w:t>
            </w:r>
          </w:p>
        </w:tc>
        <w:tc>
          <w:tcPr>
            <w:tcW w:w="3260" w:type="dxa"/>
          </w:tcPr>
          <w:p w14:paraId="14DE6E85" w14:textId="77777777" w:rsidR="00B46820" w:rsidRPr="00E97B23" w:rsidRDefault="00B46820" w:rsidP="008E37CA">
            <w:r w:rsidRPr="00E97B23">
              <w:t>Top of band – candidate’s response meets all of the skills descriptors</w:t>
            </w:r>
          </w:p>
          <w:p w14:paraId="3442A62E" w14:textId="77777777" w:rsidR="00B46820" w:rsidRPr="00E97B23" w:rsidRDefault="00B46820" w:rsidP="008E37CA"/>
          <w:p w14:paraId="7BEDFF96" w14:textId="77777777" w:rsidR="00B46820" w:rsidRDefault="00B46820" w:rsidP="008E37CA">
            <w:r w:rsidRPr="00E97B23">
              <w:t xml:space="preserve">Bottom of band – </w:t>
            </w:r>
            <w:r>
              <w:t xml:space="preserve">Level 2 and </w:t>
            </w:r>
            <w:r w:rsidRPr="00E97B23">
              <w:t>at least 1 of the skills descriptors.</w:t>
            </w:r>
          </w:p>
        </w:tc>
      </w:tr>
      <w:tr w:rsidR="00B46820" w14:paraId="444A45DF" w14:textId="77777777" w:rsidTr="008E37CA">
        <w:tc>
          <w:tcPr>
            <w:tcW w:w="2093" w:type="dxa"/>
          </w:tcPr>
          <w:p w14:paraId="7B9DF191" w14:textId="77777777" w:rsidR="00B46820" w:rsidRDefault="00B46820" w:rsidP="008E37CA">
            <w:r>
              <w:t>Level 2</w:t>
            </w:r>
          </w:p>
          <w:p w14:paraId="75494F38" w14:textId="77777777" w:rsidR="00B46820" w:rsidRDefault="00B46820" w:rsidP="008E37CA"/>
          <w:p w14:paraId="187107D0" w14:textId="77777777" w:rsidR="00B46820" w:rsidRDefault="00B46820" w:rsidP="008E37CA">
            <w:pPr>
              <w:rPr>
                <w:b/>
              </w:rPr>
            </w:pPr>
            <w:r>
              <w:rPr>
                <w:b/>
              </w:rPr>
              <w:t>Some understanding and comment</w:t>
            </w:r>
          </w:p>
          <w:p w14:paraId="434582C4" w14:textId="77777777" w:rsidR="00B46820" w:rsidRDefault="00B46820" w:rsidP="008E37CA">
            <w:pPr>
              <w:rPr>
                <w:b/>
              </w:rPr>
            </w:pPr>
          </w:p>
          <w:p w14:paraId="5CB668A0" w14:textId="77777777" w:rsidR="00B46820" w:rsidRPr="00E97B23" w:rsidRDefault="00B46820" w:rsidP="008E37CA">
            <w:pPr>
              <w:rPr>
                <w:b/>
              </w:rPr>
            </w:pPr>
            <w:r>
              <w:rPr>
                <w:b/>
              </w:rPr>
              <w:t>3-4 marks</w:t>
            </w:r>
          </w:p>
        </w:tc>
        <w:tc>
          <w:tcPr>
            <w:tcW w:w="3260" w:type="dxa"/>
          </w:tcPr>
          <w:p w14:paraId="5CD8B0A5" w14:textId="77777777" w:rsidR="00B46820" w:rsidRDefault="00B46820" w:rsidP="008E37CA">
            <w:r>
              <w:t>Some understanding:</w:t>
            </w:r>
          </w:p>
          <w:p w14:paraId="7FFD80B4" w14:textId="77777777" w:rsidR="00B46820" w:rsidRDefault="00B46820" w:rsidP="008E37CA"/>
          <w:p w14:paraId="3B3F86A2" w14:textId="77777777" w:rsidR="00B46820" w:rsidRDefault="00B46820" w:rsidP="008E37CA">
            <w:r>
              <w:t>Attempt to comment on effect</w:t>
            </w:r>
          </w:p>
          <w:p w14:paraId="0F1CB777" w14:textId="77777777" w:rsidR="00B46820" w:rsidRDefault="00B46820" w:rsidP="008E37CA">
            <w:r>
              <w:t>Some appropriate detail</w:t>
            </w:r>
          </w:p>
          <w:p w14:paraId="5BB71610" w14:textId="77777777" w:rsidR="00B46820" w:rsidRDefault="00B46820" w:rsidP="008E37CA">
            <w:r>
              <w:t>Some use of terminology</w:t>
            </w:r>
          </w:p>
        </w:tc>
        <w:tc>
          <w:tcPr>
            <w:tcW w:w="3260" w:type="dxa"/>
          </w:tcPr>
          <w:p w14:paraId="19D648BE" w14:textId="77777777" w:rsidR="00B46820" w:rsidRPr="00E97B23" w:rsidRDefault="00B46820" w:rsidP="008E37CA">
            <w:r w:rsidRPr="00E97B23">
              <w:t>Top of band – candidate’s response meets all of the skills descriptors</w:t>
            </w:r>
          </w:p>
          <w:p w14:paraId="4CB16E33" w14:textId="77777777" w:rsidR="00B46820" w:rsidRPr="00E97B23" w:rsidRDefault="00B46820" w:rsidP="008E37CA"/>
          <w:p w14:paraId="4DDD77D0" w14:textId="77777777" w:rsidR="00B46820" w:rsidRDefault="00B46820" w:rsidP="008E37CA">
            <w:r w:rsidRPr="00E97B23">
              <w:t xml:space="preserve">Bottom of band – </w:t>
            </w:r>
            <w:r>
              <w:t xml:space="preserve">Level 1 and </w:t>
            </w:r>
            <w:r w:rsidRPr="00E97B23">
              <w:t>at least 1 of the skills descriptors.</w:t>
            </w:r>
          </w:p>
        </w:tc>
      </w:tr>
      <w:tr w:rsidR="00B46820" w14:paraId="7E7D027F" w14:textId="77777777" w:rsidTr="008E37CA">
        <w:tc>
          <w:tcPr>
            <w:tcW w:w="2093" w:type="dxa"/>
          </w:tcPr>
          <w:p w14:paraId="706757A5" w14:textId="77777777" w:rsidR="00B46820" w:rsidRDefault="00B46820" w:rsidP="008E37CA">
            <w:r>
              <w:t>Level 1</w:t>
            </w:r>
          </w:p>
          <w:p w14:paraId="479A5AC3" w14:textId="77777777" w:rsidR="00B46820" w:rsidRDefault="00B46820" w:rsidP="008E37CA"/>
          <w:p w14:paraId="0798D491" w14:textId="77777777" w:rsidR="00B46820" w:rsidRDefault="00B46820" w:rsidP="008E37CA">
            <w:pPr>
              <w:rPr>
                <w:b/>
              </w:rPr>
            </w:pPr>
            <w:r>
              <w:rPr>
                <w:b/>
              </w:rPr>
              <w:t>Simple, limited comment</w:t>
            </w:r>
          </w:p>
          <w:p w14:paraId="0D1F7D78" w14:textId="77777777" w:rsidR="00B46820" w:rsidRDefault="00B46820" w:rsidP="008E37CA">
            <w:pPr>
              <w:rPr>
                <w:b/>
              </w:rPr>
            </w:pPr>
          </w:p>
          <w:p w14:paraId="0C1D2051" w14:textId="77777777" w:rsidR="00B46820" w:rsidRPr="00E97B23" w:rsidRDefault="00B46820" w:rsidP="008E37CA">
            <w:pPr>
              <w:rPr>
                <w:b/>
              </w:rPr>
            </w:pPr>
            <w:r>
              <w:rPr>
                <w:b/>
              </w:rPr>
              <w:t>1-2 marks</w:t>
            </w:r>
          </w:p>
        </w:tc>
        <w:tc>
          <w:tcPr>
            <w:tcW w:w="3260" w:type="dxa"/>
          </w:tcPr>
          <w:p w14:paraId="546D6DFC" w14:textId="77777777" w:rsidR="00B46820" w:rsidRDefault="00B46820" w:rsidP="008E37CA">
            <w:r>
              <w:t>Simple awareness of language:</w:t>
            </w:r>
          </w:p>
          <w:p w14:paraId="05213CFC" w14:textId="77777777" w:rsidR="00B46820" w:rsidRDefault="00B46820" w:rsidP="008E37CA"/>
          <w:p w14:paraId="672D3A41" w14:textId="77777777" w:rsidR="00B46820" w:rsidRDefault="00B46820" w:rsidP="008E37CA">
            <w:r>
              <w:t>Simple comment on effect, detail and terminology.</w:t>
            </w:r>
          </w:p>
        </w:tc>
        <w:tc>
          <w:tcPr>
            <w:tcW w:w="3260" w:type="dxa"/>
          </w:tcPr>
          <w:p w14:paraId="4D20BDFB" w14:textId="77777777" w:rsidR="00B46820" w:rsidRDefault="00B46820" w:rsidP="008E37CA">
            <w:r>
              <w:t>Top of band – candidate’s response meets all of the skills descriptors</w:t>
            </w:r>
          </w:p>
          <w:p w14:paraId="7C253560" w14:textId="77777777" w:rsidR="00B46820" w:rsidRDefault="00B46820" w:rsidP="008E37CA"/>
          <w:p w14:paraId="3A7D92FF" w14:textId="77777777" w:rsidR="00B46820" w:rsidRDefault="00B46820" w:rsidP="008E37CA">
            <w:r>
              <w:t>Bottom of band – at least 1 of the skills descriptors.</w:t>
            </w:r>
          </w:p>
        </w:tc>
      </w:tr>
      <w:tr w:rsidR="00B46820" w14:paraId="58441B57" w14:textId="77777777" w:rsidTr="008E37CA">
        <w:tc>
          <w:tcPr>
            <w:tcW w:w="2093" w:type="dxa"/>
          </w:tcPr>
          <w:p w14:paraId="1CD5B561" w14:textId="77777777" w:rsidR="00B46820" w:rsidRDefault="00B46820" w:rsidP="008E37CA">
            <w:r>
              <w:t>Level 0</w:t>
            </w:r>
          </w:p>
          <w:p w14:paraId="4D9C0BCD" w14:textId="77777777" w:rsidR="00B46820" w:rsidRDefault="00B46820" w:rsidP="008E37CA"/>
          <w:p w14:paraId="767D8ED6" w14:textId="77777777" w:rsidR="00B46820" w:rsidRDefault="00B46820" w:rsidP="008E37CA">
            <w:r>
              <w:t>No marks</w:t>
            </w:r>
          </w:p>
        </w:tc>
        <w:tc>
          <w:tcPr>
            <w:tcW w:w="3260" w:type="dxa"/>
          </w:tcPr>
          <w:p w14:paraId="49DDA000" w14:textId="77777777" w:rsidR="00B46820" w:rsidRDefault="00B46820" w:rsidP="008E37CA">
            <w:r>
              <w:t>Nothing to reward.</w:t>
            </w:r>
          </w:p>
        </w:tc>
        <w:tc>
          <w:tcPr>
            <w:tcW w:w="3260" w:type="dxa"/>
          </w:tcPr>
          <w:p w14:paraId="56500E5E" w14:textId="77777777" w:rsidR="00B46820" w:rsidRDefault="00B46820" w:rsidP="008E37CA"/>
        </w:tc>
      </w:tr>
    </w:tbl>
    <w:p w14:paraId="47D9C7B9" w14:textId="77777777" w:rsidR="00B46820" w:rsidRDefault="00B46820" w:rsidP="00B46820"/>
    <w:p w14:paraId="08CFEC5C" w14:textId="77777777" w:rsidR="00B46820" w:rsidRDefault="00B46820" w:rsidP="00B46820"/>
    <w:p w14:paraId="2BAB4B55" w14:textId="77777777" w:rsidR="00B46820" w:rsidRDefault="00B46820" w:rsidP="00B46820"/>
    <w:p w14:paraId="6575C169" w14:textId="77777777" w:rsidR="00B46820" w:rsidRDefault="00B46820" w:rsidP="00B46820"/>
    <w:p w14:paraId="7189C88F" w14:textId="77777777" w:rsidR="00B46820" w:rsidRDefault="00B46820" w:rsidP="00B46820"/>
    <w:p w14:paraId="4DE019F9" w14:textId="77777777" w:rsidR="00B46820" w:rsidRDefault="00B46820" w:rsidP="00B46820"/>
    <w:p w14:paraId="29514165" w14:textId="77777777" w:rsidR="00B46820" w:rsidRDefault="00B46820" w:rsidP="00B46820"/>
    <w:p w14:paraId="2D4694A9" w14:textId="77777777" w:rsidR="00B46820" w:rsidRDefault="00B46820" w:rsidP="00B46820"/>
    <w:p w14:paraId="07C1F07D" w14:textId="77777777" w:rsidR="00B46820" w:rsidRDefault="00B46820" w:rsidP="00B46820"/>
    <w:p w14:paraId="36339DC3" w14:textId="77777777" w:rsidR="00B46820" w:rsidRDefault="00B46820" w:rsidP="00B46820"/>
    <w:p w14:paraId="75381E13" w14:textId="77777777" w:rsidR="00B46820" w:rsidRPr="00EE594A" w:rsidRDefault="00B46820" w:rsidP="00EF7C02">
      <w:pPr>
        <w:pStyle w:val="ListParagraph"/>
        <w:numPr>
          <w:ilvl w:val="0"/>
          <w:numId w:val="1"/>
        </w:numPr>
      </w:pPr>
      <w:r w:rsidRPr="00EE594A">
        <w:lastRenderedPageBreak/>
        <w:t xml:space="preserve">Focus this part of your answer on the </w:t>
      </w:r>
      <w:r w:rsidR="005B123F">
        <w:t>first</w:t>
      </w:r>
      <w:r w:rsidRPr="00EE594A">
        <w:t xml:space="preserve"> part of the source, </w:t>
      </w:r>
      <w:r w:rsidRPr="00EE594A">
        <w:rPr>
          <w:b/>
        </w:rPr>
        <w:t>from line 1</w:t>
      </w:r>
      <w:r w:rsidR="00677A6B">
        <w:rPr>
          <w:b/>
        </w:rPr>
        <w:t>-</w:t>
      </w:r>
      <w:r w:rsidR="001834B3">
        <w:rPr>
          <w:b/>
        </w:rPr>
        <w:t>9</w:t>
      </w:r>
    </w:p>
    <w:p w14:paraId="04E6AFC0" w14:textId="77777777" w:rsidR="00677A6B" w:rsidRPr="00EE594A" w:rsidRDefault="00B46820" w:rsidP="00677A6B">
      <w:pPr>
        <w:kinsoku w:val="0"/>
        <w:overflowPunct w:val="0"/>
        <w:autoSpaceDE w:val="0"/>
        <w:autoSpaceDN w:val="0"/>
        <w:adjustRightInd w:val="0"/>
        <w:spacing w:after="0" w:line="336" w:lineRule="exact"/>
        <w:ind w:left="720" w:right="819"/>
        <w:rPr>
          <w:rFonts w:ascii="Calibri" w:hAnsi="Calibri" w:cs="Calibri"/>
          <w:i/>
          <w:iCs/>
          <w:color w:val="231F20"/>
        </w:rPr>
      </w:pPr>
      <w:r w:rsidRPr="00EE594A">
        <w:t xml:space="preserve">A student, having read this section of the text, said: </w:t>
      </w:r>
      <w:r w:rsidR="00677A6B" w:rsidRPr="00EE594A">
        <w:t>“</w:t>
      </w:r>
      <w:r w:rsidR="00677A6B" w:rsidRPr="00795CEF">
        <w:rPr>
          <w:rFonts w:ascii="Calibri" w:hAnsi="Calibri" w:cs="Calibri"/>
          <w:i/>
          <w:iCs/>
          <w:color w:val="231F20"/>
        </w:rPr>
        <w:t xml:space="preserve">Representations of </w:t>
      </w:r>
      <w:r w:rsidR="00677A6B">
        <w:rPr>
          <w:rFonts w:ascii="Calibri" w:hAnsi="Calibri" w:cs="Calibri"/>
          <w:i/>
          <w:iCs/>
          <w:color w:val="231F20"/>
        </w:rPr>
        <w:t xml:space="preserve">women and </w:t>
      </w:r>
      <w:r w:rsidR="00677A6B" w:rsidRPr="00795CEF">
        <w:rPr>
          <w:rFonts w:ascii="Calibri" w:hAnsi="Calibri" w:cs="Calibri"/>
          <w:i/>
          <w:iCs/>
          <w:color w:val="231F20"/>
        </w:rPr>
        <w:t xml:space="preserve">young female characters in mainstream </w:t>
      </w:r>
      <w:r w:rsidR="00677A6B">
        <w:rPr>
          <w:rFonts w:ascii="Calibri" w:hAnsi="Calibri" w:cs="Calibri"/>
          <w:i/>
          <w:iCs/>
          <w:color w:val="231F20"/>
        </w:rPr>
        <w:t xml:space="preserve">books and </w:t>
      </w:r>
      <w:r w:rsidR="00677A6B" w:rsidRPr="00795CEF">
        <w:rPr>
          <w:rFonts w:ascii="Calibri" w:hAnsi="Calibri" w:cs="Calibri"/>
          <w:i/>
          <w:iCs/>
          <w:color w:val="231F20"/>
        </w:rPr>
        <w:t xml:space="preserve">films are always the same: </w:t>
      </w:r>
      <w:r w:rsidR="005B123F">
        <w:rPr>
          <w:rFonts w:ascii="Calibri" w:hAnsi="Calibri" w:cs="Calibri"/>
          <w:i/>
          <w:iCs/>
          <w:color w:val="231F20"/>
        </w:rPr>
        <w:t>in The Hunger Games the mother is seen as the protector and the child as the vulnerable infant. Y</w:t>
      </w:r>
      <w:r w:rsidR="00677A6B" w:rsidRPr="00795CEF">
        <w:rPr>
          <w:rFonts w:ascii="Calibri" w:hAnsi="Calibri" w:cs="Calibri"/>
          <w:i/>
          <w:iCs/>
          <w:color w:val="231F20"/>
        </w:rPr>
        <w:t xml:space="preserve">ou have to look beyond the </w:t>
      </w:r>
      <w:r w:rsidR="005B123F">
        <w:rPr>
          <w:rFonts w:ascii="Calibri" w:hAnsi="Calibri" w:cs="Calibri"/>
          <w:i/>
          <w:iCs/>
          <w:color w:val="231F20"/>
        </w:rPr>
        <w:t xml:space="preserve">film </w:t>
      </w:r>
      <w:r w:rsidR="00677A6B" w:rsidRPr="00795CEF">
        <w:rPr>
          <w:rFonts w:ascii="Calibri" w:hAnsi="Calibri" w:cs="Calibri"/>
          <w:i/>
          <w:iCs/>
          <w:color w:val="231F20"/>
        </w:rPr>
        <w:t>to find good role models for young people</w:t>
      </w:r>
      <w:r w:rsidR="00677A6B" w:rsidRPr="00EE594A">
        <w:rPr>
          <w:rFonts w:ascii="Calibri" w:hAnsi="Calibri" w:cs="Calibri"/>
          <w:i/>
          <w:iCs/>
          <w:color w:val="231F20"/>
        </w:rPr>
        <w:t>.”</w:t>
      </w:r>
    </w:p>
    <w:p w14:paraId="20F0FB25" w14:textId="77777777" w:rsidR="00677A6B" w:rsidRPr="00795CEF" w:rsidRDefault="00677A6B" w:rsidP="00677A6B">
      <w:pPr>
        <w:kinsoku w:val="0"/>
        <w:overflowPunct w:val="0"/>
        <w:autoSpaceDE w:val="0"/>
        <w:autoSpaceDN w:val="0"/>
        <w:adjustRightInd w:val="0"/>
        <w:spacing w:after="0" w:line="336" w:lineRule="exact"/>
        <w:ind w:left="720" w:right="819"/>
        <w:rPr>
          <w:rFonts w:ascii="Calibri" w:hAnsi="Calibri" w:cs="Calibri"/>
          <w:i/>
          <w:iCs/>
          <w:color w:val="231F20"/>
        </w:rPr>
      </w:pPr>
    </w:p>
    <w:p w14:paraId="57DF7C3A" w14:textId="77777777" w:rsidR="005B123F" w:rsidRDefault="005B123F" w:rsidP="004302F5">
      <w:pPr>
        <w:ind w:left="720"/>
        <w:rPr>
          <w:b/>
        </w:rPr>
      </w:pPr>
    </w:p>
    <w:p w14:paraId="33ADA958" w14:textId="77777777" w:rsidR="00B46820" w:rsidRPr="004302F5" w:rsidRDefault="00B46820" w:rsidP="004302F5">
      <w:pPr>
        <w:ind w:left="720"/>
        <w:rPr>
          <w:b/>
        </w:rPr>
      </w:pPr>
      <w:r w:rsidRPr="004302F5">
        <w:rPr>
          <w:b/>
        </w:rPr>
        <w:t>To what extent do you agree?</w:t>
      </w:r>
    </w:p>
    <w:p w14:paraId="28465A81" w14:textId="77777777" w:rsidR="00B46820" w:rsidRDefault="00B46820" w:rsidP="004302F5">
      <w:pPr>
        <w:ind w:left="720"/>
      </w:pPr>
      <w:r>
        <w:t>In your response you could:</w:t>
      </w:r>
    </w:p>
    <w:p w14:paraId="2E0ACFEB" w14:textId="77777777" w:rsidR="00B46820" w:rsidRPr="003E1A6B" w:rsidRDefault="00B46820" w:rsidP="004302F5">
      <w:pPr>
        <w:pStyle w:val="ListParagraph"/>
        <w:numPr>
          <w:ilvl w:val="0"/>
          <w:numId w:val="4"/>
        </w:numPr>
        <w:ind w:left="1080"/>
      </w:pPr>
      <w:r>
        <w:t>Consider your own impressions of</w:t>
      </w:r>
      <w:r w:rsidR="00EE594A">
        <w:t xml:space="preserve"> female characters in films you have seen recently.</w:t>
      </w:r>
      <w:r>
        <w:rPr>
          <w:color w:val="FF0000"/>
        </w:rPr>
        <w:t xml:space="preserve"> </w:t>
      </w:r>
    </w:p>
    <w:p w14:paraId="6FD74807" w14:textId="77777777" w:rsidR="00B46820" w:rsidRDefault="00B46820" w:rsidP="004302F5">
      <w:pPr>
        <w:pStyle w:val="ListParagraph"/>
        <w:numPr>
          <w:ilvl w:val="0"/>
          <w:numId w:val="4"/>
        </w:numPr>
        <w:ind w:left="1080"/>
      </w:pPr>
      <w:r>
        <w:t xml:space="preserve">Evaluate how the writer </w:t>
      </w:r>
      <w:r w:rsidR="00EE594A">
        <w:t>suggests that stereotypes are often used to portray women.</w:t>
      </w:r>
    </w:p>
    <w:p w14:paraId="30F336B2" w14:textId="77777777" w:rsidR="00B46820" w:rsidRDefault="00B46820" w:rsidP="004302F5">
      <w:pPr>
        <w:pStyle w:val="ListParagraph"/>
        <w:numPr>
          <w:ilvl w:val="0"/>
          <w:numId w:val="4"/>
        </w:numPr>
        <w:ind w:left="1080"/>
      </w:pPr>
      <w:r>
        <w:t>Support your opinions with quotations from the text.</w:t>
      </w:r>
    </w:p>
    <w:p w14:paraId="7D8611C5" w14:textId="77777777" w:rsidR="00B46820" w:rsidRDefault="00B46820" w:rsidP="004302F5">
      <w:pPr>
        <w:pStyle w:val="ListParagraph"/>
        <w:ind w:left="1080"/>
      </w:pPr>
      <w:r>
        <w:tab/>
      </w:r>
      <w:r>
        <w:tab/>
      </w:r>
      <w:r>
        <w:tab/>
      </w:r>
      <w:r>
        <w:tab/>
      </w:r>
      <w:r>
        <w:tab/>
      </w:r>
      <w:r>
        <w:tab/>
      </w:r>
      <w:r>
        <w:tab/>
      </w:r>
      <w:r>
        <w:tab/>
      </w:r>
      <w:r>
        <w:tab/>
      </w:r>
      <w:r>
        <w:tab/>
        <w:t>(20 marks)</w:t>
      </w:r>
    </w:p>
    <w:p w14:paraId="1B649ADF" w14:textId="77777777" w:rsidR="00B46820" w:rsidRDefault="00B46820" w:rsidP="00B46820">
      <w:r>
        <w:rPr>
          <w:noProof/>
          <w:lang w:eastAsia="en-GB"/>
        </w:rPr>
        <mc:AlternateContent>
          <mc:Choice Requires="wps">
            <w:drawing>
              <wp:anchor distT="0" distB="0" distL="114300" distR="114300" simplePos="0" relativeHeight="251662336" behindDoc="0" locked="0" layoutInCell="1" allowOverlap="1" wp14:anchorId="160C075D" wp14:editId="66832A23">
                <wp:simplePos x="0" y="0"/>
                <wp:positionH relativeFrom="column">
                  <wp:posOffset>72390</wp:posOffset>
                </wp:positionH>
                <wp:positionV relativeFrom="paragraph">
                  <wp:posOffset>248285</wp:posOffset>
                </wp:positionV>
                <wp:extent cx="5742940" cy="1122680"/>
                <wp:effectExtent l="0" t="0" r="1016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22680"/>
                        </a:xfrm>
                        <a:prstGeom prst="rect">
                          <a:avLst/>
                        </a:prstGeom>
                        <a:solidFill>
                          <a:srgbClr val="FFFFFF"/>
                        </a:solidFill>
                        <a:ln w="9525">
                          <a:solidFill>
                            <a:srgbClr val="000000"/>
                          </a:solidFill>
                          <a:miter lim="800000"/>
                          <a:headEnd/>
                          <a:tailEnd/>
                        </a:ln>
                      </wps:spPr>
                      <wps:txbx>
                        <w:txbxContent>
                          <w:p w14:paraId="6265413F" w14:textId="77777777" w:rsidR="00BC0E38" w:rsidRDefault="00BC0E38" w:rsidP="00B46820">
                            <w:r>
                              <w:t>This question tests: AO4</w:t>
                            </w:r>
                          </w:p>
                          <w:p w14:paraId="618509D1" w14:textId="77777777" w:rsidR="00BC0E38" w:rsidRDefault="00BC0E38" w:rsidP="00B46820">
                            <w:pPr>
                              <w:pStyle w:val="ListParagraph"/>
                              <w:numPr>
                                <w:ilvl w:val="0"/>
                                <w:numId w:val="6"/>
                              </w:numPr>
                            </w:pPr>
                            <w:r>
                              <w:t>Evaluate texts critically and support this with appropriate textual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03BF9" id="Text Box 4" o:spid="_x0000_s1030" type="#_x0000_t202" style="position:absolute;margin-left:5.7pt;margin-top:19.55pt;width:452.2pt;height:8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">
                <v:textbox>
                  <w:txbxContent>
                    <w:p w:rsidR="00BC0E38" w:rsidRDefault="00BC0E38" w:rsidP="00B46820">
                      <w:r>
                        <w:t>This question tests: AO4</w:t>
                      </w:r>
                    </w:p>
                    <w:p w:rsidR="00BC0E38" w:rsidRDefault="00BC0E38" w:rsidP="00B46820">
                      <w:pPr>
                        <w:pStyle w:val="ListParagraph"/>
                        <w:numPr>
                          <w:ilvl w:val="0"/>
                          <w:numId w:val="6"/>
                        </w:numPr>
                      </w:pPr>
                      <w:r>
                        <w:t>Evaluate texts critically and support this with appropriate textual references.</w:t>
                      </w:r>
                    </w:p>
                  </w:txbxContent>
                </v:textbox>
              </v:shape>
            </w:pict>
          </mc:Fallback>
        </mc:AlternateContent>
      </w:r>
    </w:p>
    <w:p w14:paraId="7D960A7D" w14:textId="77777777" w:rsidR="00B46820" w:rsidRDefault="00B46820" w:rsidP="00B46820"/>
    <w:p w14:paraId="001D676F" w14:textId="77777777" w:rsidR="00B46820" w:rsidRDefault="00B46820" w:rsidP="00B46820"/>
    <w:p w14:paraId="0315B0EB" w14:textId="77777777" w:rsidR="00B46820" w:rsidRDefault="00B46820" w:rsidP="00B46820"/>
    <w:p w14:paraId="7230E58F" w14:textId="77777777" w:rsidR="00B46820" w:rsidRDefault="00B46820" w:rsidP="00B46820"/>
    <w:p w14:paraId="58E3A462" w14:textId="77777777" w:rsidR="00B46820" w:rsidRDefault="00B46820" w:rsidP="00B46820"/>
    <w:p w14:paraId="302630EC" w14:textId="77777777" w:rsidR="00B46820" w:rsidRDefault="00B46820" w:rsidP="00B46820"/>
    <w:p w14:paraId="442FA819" w14:textId="77777777" w:rsidR="00B46820" w:rsidRDefault="00B46820" w:rsidP="00B46820"/>
    <w:p w14:paraId="7350A32B" w14:textId="77777777" w:rsidR="00B46820" w:rsidRDefault="00B46820" w:rsidP="00B46820"/>
    <w:p w14:paraId="77908B86" w14:textId="77777777" w:rsidR="00B46820" w:rsidRDefault="00B46820" w:rsidP="00B46820"/>
    <w:p w14:paraId="7F458AE3" w14:textId="77777777" w:rsidR="00B46820" w:rsidRDefault="00B46820" w:rsidP="00B46820"/>
    <w:p w14:paraId="29EE265E" w14:textId="77777777" w:rsidR="00B46820" w:rsidRDefault="00B46820" w:rsidP="00B46820"/>
    <w:p w14:paraId="3042C063" w14:textId="77777777" w:rsidR="00B46820" w:rsidRDefault="00B46820" w:rsidP="00B46820"/>
    <w:p w14:paraId="0BDB6072" w14:textId="77777777" w:rsidR="00B46820" w:rsidRDefault="00B46820" w:rsidP="00B46820"/>
    <w:p w14:paraId="7A0FBE04" w14:textId="77777777" w:rsidR="00B46820" w:rsidRDefault="00B46820" w:rsidP="00B46820"/>
    <w:p w14:paraId="48F9A008" w14:textId="77777777" w:rsidR="00B46820" w:rsidRDefault="00B46820" w:rsidP="00B46820"/>
    <w:p w14:paraId="2B7D210F" w14:textId="77777777" w:rsidR="00B46820" w:rsidRDefault="00B46820" w:rsidP="00B46820"/>
    <w:tbl>
      <w:tblPr>
        <w:tblStyle w:val="TableGrid"/>
        <w:tblW w:w="0" w:type="auto"/>
        <w:tblLook w:val="04A0" w:firstRow="1" w:lastRow="0" w:firstColumn="1" w:lastColumn="0" w:noHBand="0" w:noVBand="1"/>
      </w:tblPr>
      <w:tblGrid>
        <w:gridCol w:w="2089"/>
        <w:gridCol w:w="3535"/>
        <w:gridCol w:w="3392"/>
      </w:tblGrid>
      <w:tr w:rsidR="00B46820" w:rsidRPr="00E97B23" w14:paraId="1549CF02" w14:textId="77777777" w:rsidTr="008E37CA">
        <w:tc>
          <w:tcPr>
            <w:tcW w:w="2093" w:type="dxa"/>
          </w:tcPr>
          <w:p w14:paraId="7A6A013B" w14:textId="77777777" w:rsidR="00B46820" w:rsidRDefault="00B46820" w:rsidP="008E37CA">
            <w:pPr>
              <w:rPr>
                <w:b/>
              </w:rPr>
            </w:pPr>
            <w:r>
              <w:rPr>
                <w:b/>
              </w:rPr>
              <w:lastRenderedPageBreak/>
              <w:t xml:space="preserve">AO4  </w:t>
            </w:r>
          </w:p>
          <w:p w14:paraId="4FBE2AE5" w14:textId="77777777" w:rsidR="00B46820" w:rsidRDefault="00B46820" w:rsidP="008E37CA">
            <w:pPr>
              <w:rPr>
                <w:b/>
              </w:rPr>
            </w:pPr>
            <w:r w:rsidRPr="00E97B23">
              <w:rPr>
                <w:b/>
              </w:rPr>
              <w:t>Level</w:t>
            </w:r>
          </w:p>
          <w:p w14:paraId="4D8073C6" w14:textId="77777777" w:rsidR="00B46820" w:rsidRPr="00E97B23" w:rsidRDefault="00B46820" w:rsidP="008E37CA">
            <w:pPr>
              <w:rPr>
                <w:b/>
              </w:rPr>
            </w:pPr>
          </w:p>
        </w:tc>
        <w:tc>
          <w:tcPr>
            <w:tcW w:w="3544" w:type="dxa"/>
          </w:tcPr>
          <w:p w14:paraId="53E651F0" w14:textId="77777777" w:rsidR="00B46820" w:rsidRPr="00E97B23" w:rsidRDefault="00B46820" w:rsidP="008E37CA">
            <w:pPr>
              <w:rPr>
                <w:b/>
              </w:rPr>
            </w:pPr>
            <w:r w:rsidRPr="00E97B23">
              <w:rPr>
                <w:b/>
              </w:rPr>
              <w:t>Skills Descriptors</w:t>
            </w:r>
          </w:p>
        </w:tc>
        <w:tc>
          <w:tcPr>
            <w:tcW w:w="3402" w:type="dxa"/>
          </w:tcPr>
          <w:p w14:paraId="45E24A51" w14:textId="77777777" w:rsidR="00B46820" w:rsidRPr="00E97B23" w:rsidRDefault="00B46820" w:rsidP="008E37CA">
            <w:pPr>
              <w:rPr>
                <w:b/>
              </w:rPr>
            </w:pPr>
            <w:r w:rsidRPr="00E97B23">
              <w:rPr>
                <w:b/>
              </w:rPr>
              <w:t>How to arrive at a mark</w:t>
            </w:r>
          </w:p>
        </w:tc>
      </w:tr>
      <w:tr w:rsidR="00B46820" w14:paraId="0D98F94D" w14:textId="77777777" w:rsidTr="008E37CA">
        <w:tc>
          <w:tcPr>
            <w:tcW w:w="2093" w:type="dxa"/>
          </w:tcPr>
          <w:p w14:paraId="4B974170" w14:textId="77777777" w:rsidR="00B46820" w:rsidRDefault="00B46820" w:rsidP="008E37CA">
            <w:r>
              <w:t>Level 4</w:t>
            </w:r>
          </w:p>
          <w:p w14:paraId="04B64AFF" w14:textId="77777777" w:rsidR="00B46820" w:rsidRDefault="00B46820" w:rsidP="008E37CA"/>
          <w:p w14:paraId="6067BBED" w14:textId="77777777" w:rsidR="00B46820" w:rsidRDefault="00B46820" w:rsidP="008E37CA">
            <w:pPr>
              <w:rPr>
                <w:b/>
              </w:rPr>
            </w:pPr>
            <w:r>
              <w:rPr>
                <w:b/>
              </w:rPr>
              <w:t xml:space="preserve">Detailed, perceptive </w:t>
            </w:r>
          </w:p>
          <w:p w14:paraId="06A16225" w14:textId="77777777" w:rsidR="00B46820" w:rsidRDefault="00B46820" w:rsidP="008E37CA">
            <w:pPr>
              <w:rPr>
                <w:b/>
              </w:rPr>
            </w:pPr>
            <w:r>
              <w:rPr>
                <w:b/>
              </w:rPr>
              <w:t>Analysis</w:t>
            </w:r>
          </w:p>
          <w:p w14:paraId="783EE042" w14:textId="77777777" w:rsidR="00B46820" w:rsidRDefault="00B46820" w:rsidP="008E37CA">
            <w:pPr>
              <w:rPr>
                <w:b/>
              </w:rPr>
            </w:pPr>
          </w:p>
          <w:p w14:paraId="1F2E345F" w14:textId="77777777" w:rsidR="00B46820" w:rsidRPr="00E97B23" w:rsidRDefault="00B46820" w:rsidP="008E37CA">
            <w:pPr>
              <w:rPr>
                <w:b/>
              </w:rPr>
            </w:pPr>
            <w:r>
              <w:rPr>
                <w:b/>
              </w:rPr>
              <w:t>16 - 20 marks</w:t>
            </w:r>
          </w:p>
        </w:tc>
        <w:tc>
          <w:tcPr>
            <w:tcW w:w="3544" w:type="dxa"/>
          </w:tcPr>
          <w:p w14:paraId="4A9BE5AC" w14:textId="77777777" w:rsidR="00B46820" w:rsidRDefault="00B46820" w:rsidP="008E37CA">
            <w:r>
              <w:t>Detailed and perceptive evaluation:</w:t>
            </w:r>
          </w:p>
          <w:p w14:paraId="59C6C40F" w14:textId="77777777" w:rsidR="00B46820" w:rsidRDefault="00B46820" w:rsidP="008E37CA"/>
          <w:p w14:paraId="395C65B7" w14:textId="77777777" w:rsidR="00B46820" w:rsidRDefault="00B46820" w:rsidP="008E37CA">
            <w:r>
              <w:t>Evaluates critically and in detail effect on reader</w:t>
            </w:r>
          </w:p>
          <w:p w14:paraId="28B6F765" w14:textId="77777777" w:rsidR="00B46820" w:rsidRDefault="00B46820" w:rsidP="008E37CA">
            <w:r>
              <w:t>Perceptive understanding of writer’s methods</w:t>
            </w:r>
          </w:p>
          <w:p w14:paraId="0E3DB656" w14:textId="77777777" w:rsidR="00B46820" w:rsidRDefault="00B46820" w:rsidP="008E37CA">
            <w:r>
              <w:t>Full range of textual detail</w:t>
            </w:r>
          </w:p>
          <w:p w14:paraId="7088B025" w14:textId="77777777" w:rsidR="00B46820" w:rsidRDefault="00B46820" w:rsidP="008E37CA">
            <w:r>
              <w:t xml:space="preserve">Convincing and critical response. </w:t>
            </w:r>
          </w:p>
        </w:tc>
        <w:tc>
          <w:tcPr>
            <w:tcW w:w="3402" w:type="dxa"/>
          </w:tcPr>
          <w:p w14:paraId="46DA7068" w14:textId="77777777" w:rsidR="00B46820" w:rsidRPr="00E97B23" w:rsidRDefault="00B46820" w:rsidP="008E37CA">
            <w:r w:rsidRPr="00E97B23">
              <w:t>Top of band – candidate’s response meets all of the skills descriptors</w:t>
            </w:r>
          </w:p>
          <w:p w14:paraId="45170E16" w14:textId="77777777" w:rsidR="00B46820" w:rsidRPr="00E97B23" w:rsidRDefault="00B46820" w:rsidP="008E37CA"/>
          <w:p w14:paraId="208446B3" w14:textId="77777777" w:rsidR="00B46820" w:rsidRDefault="00B46820" w:rsidP="008E37CA">
            <w:r w:rsidRPr="00E97B23">
              <w:t>Bottom of band –</w:t>
            </w:r>
            <w:r>
              <w:t>Level 3 and</w:t>
            </w:r>
            <w:r w:rsidRPr="00E97B23">
              <w:t xml:space="preserve"> at least 1 of the skills descriptors.</w:t>
            </w:r>
          </w:p>
        </w:tc>
      </w:tr>
      <w:tr w:rsidR="00B46820" w14:paraId="4A5DA488" w14:textId="77777777" w:rsidTr="008E37CA">
        <w:tc>
          <w:tcPr>
            <w:tcW w:w="2093" w:type="dxa"/>
          </w:tcPr>
          <w:p w14:paraId="40A0C242" w14:textId="77777777" w:rsidR="00B46820" w:rsidRDefault="00B46820" w:rsidP="008E37CA">
            <w:r>
              <w:t>Level 3</w:t>
            </w:r>
          </w:p>
          <w:p w14:paraId="72493C29" w14:textId="77777777" w:rsidR="00B46820" w:rsidRDefault="00B46820" w:rsidP="008E37CA"/>
          <w:p w14:paraId="7E95D718" w14:textId="77777777" w:rsidR="00B46820" w:rsidRDefault="00B46820" w:rsidP="008E37CA">
            <w:pPr>
              <w:rPr>
                <w:b/>
              </w:rPr>
            </w:pPr>
            <w:r>
              <w:rPr>
                <w:b/>
              </w:rPr>
              <w:t>Clear, relevant evaluation</w:t>
            </w:r>
          </w:p>
          <w:p w14:paraId="5569AAA1" w14:textId="77777777" w:rsidR="00B46820" w:rsidRDefault="00B46820" w:rsidP="008E37CA">
            <w:pPr>
              <w:rPr>
                <w:b/>
              </w:rPr>
            </w:pPr>
          </w:p>
          <w:p w14:paraId="51C3C684" w14:textId="77777777" w:rsidR="00B46820" w:rsidRPr="00E97B23" w:rsidRDefault="00B46820" w:rsidP="008E37CA">
            <w:pPr>
              <w:rPr>
                <w:b/>
              </w:rPr>
            </w:pPr>
            <w:r>
              <w:rPr>
                <w:b/>
              </w:rPr>
              <w:t xml:space="preserve">11 – 15 marks </w:t>
            </w:r>
          </w:p>
        </w:tc>
        <w:tc>
          <w:tcPr>
            <w:tcW w:w="3544" w:type="dxa"/>
          </w:tcPr>
          <w:p w14:paraId="5EA3A299" w14:textId="77777777" w:rsidR="00B46820" w:rsidRDefault="00B46820" w:rsidP="008E37CA">
            <w:r>
              <w:t>Clear, relevant evaluation:</w:t>
            </w:r>
          </w:p>
          <w:p w14:paraId="46A1AFF5" w14:textId="77777777" w:rsidR="00B46820" w:rsidRDefault="00B46820" w:rsidP="008E37CA"/>
          <w:p w14:paraId="43E824D1" w14:textId="77777777" w:rsidR="00B46820" w:rsidRDefault="00B46820" w:rsidP="008E37CA">
            <w:r>
              <w:t>Clearly evaluates effect on reader</w:t>
            </w:r>
          </w:p>
          <w:p w14:paraId="3BD94576" w14:textId="77777777" w:rsidR="00B46820" w:rsidRDefault="00B46820" w:rsidP="008E37CA">
            <w:r>
              <w:t>Clear understanding of writer’s methods</w:t>
            </w:r>
          </w:p>
          <w:p w14:paraId="194A8A0D" w14:textId="77777777" w:rsidR="00B46820" w:rsidRDefault="00B46820" w:rsidP="008E37CA">
            <w:r>
              <w:t>Range of textual detail</w:t>
            </w:r>
          </w:p>
          <w:p w14:paraId="5B9EC174" w14:textId="77777777" w:rsidR="00B46820" w:rsidRDefault="00B46820" w:rsidP="008E37CA">
            <w:r>
              <w:t>Clear and relevant response</w:t>
            </w:r>
          </w:p>
          <w:p w14:paraId="747069D6" w14:textId="77777777" w:rsidR="00B46820" w:rsidRDefault="00B46820" w:rsidP="008E37CA"/>
        </w:tc>
        <w:tc>
          <w:tcPr>
            <w:tcW w:w="3402" w:type="dxa"/>
          </w:tcPr>
          <w:p w14:paraId="179929C3" w14:textId="77777777" w:rsidR="00B46820" w:rsidRPr="00E97B23" w:rsidRDefault="00B46820" w:rsidP="008E37CA">
            <w:r w:rsidRPr="00E97B23">
              <w:t>Top of band – candidate’s response meets all of the skills descriptors</w:t>
            </w:r>
          </w:p>
          <w:p w14:paraId="69E3CA6C" w14:textId="77777777" w:rsidR="00B46820" w:rsidRPr="00E97B23" w:rsidRDefault="00B46820" w:rsidP="008E37CA"/>
          <w:p w14:paraId="62D96DFE" w14:textId="77777777" w:rsidR="00B46820" w:rsidRDefault="00B46820" w:rsidP="008E37CA">
            <w:r w:rsidRPr="00E97B23">
              <w:t xml:space="preserve">Bottom of band – </w:t>
            </w:r>
            <w:r>
              <w:t xml:space="preserve">Level 2 and </w:t>
            </w:r>
            <w:r w:rsidRPr="00E97B23">
              <w:t>at least 1 of the skills descriptors.</w:t>
            </w:r>
          </w:p>
        </w:tc>
      </w:tr>
      <w:tr w:rsidR="00B46820" w14:paraId="5A0C9F12" w14:textId="77777777" w:rsidTr="008E37CA">
        <w:tc>
          <w:tcPr>
            <w:tcW w:w="2093" w:type="dxa"/>
          </w:tcPr>
          <w:p w14:paraId="057DC788" w14:textId="77777777" w:rsidR="00B46820" w:rsidRDefault="00B46820" w:rsidP="008E37CA">
            <w:r>
              <w:t>Level 2</w:t>
            </w:r>
          </w:p>
          <w:p w14:paraId="455C62E1" w14:textId="77777777" w:rsidR="00B46820" w:rsidRDefault="00B46820" w:rsidP="008E37CA"/>
          <w:p w14:paraId="044A2D9B" w14:textId="77777777" w:rsidR="00B46820" w:rsidRDefault="00B46820" w:rsidP="008E37CA">
            <w:pPr>
              <w:rPr>
                <w:b/>
              </w:rPr>
            </w:pPr>
            <w:r>
              <w:rPr>
                <w:b/>
              </w:rPr>
              <w:t>Some evaluation</w:t>
            </w:r>
          </w:p>
          <w:p w14:paraId="2CC43AF2" w14:textId="77777777" w:rsidR="00B46820" w:rsidRDefault="00B46820" w:rsidP="008E37CA">
            <w:pPr>
              <w:rPr>
                <w:b/>
              </w:rPr>
            </w:pPr>
          </w:p>
          <w:p w14:paraId="7F16331F" w14:textId="77777777" w:rsidR="00B46820" w:rsidRPr="00E97B23" w:rsidRDefault="00B46820" w:rsidP="008E37CA">
            <w:pPr>
              <w:rPr>
                <w:b/>
              </w:rPr>
            </w:pPr>
            <w:r>
              <w:rPr>
                <w:b/>
              </w:rPr>
              <w:t>6 – 10 marks</w:t>
            </w:r>
          </w:p>
        </w:tc>
        <w:tc>
          <w:tcPr>
            <w:tcW w:w="3544" w:type="dxa"/>
          </w:tcPr>
          <w:p w14:paraId="11B42AF8" w14:textId="77777777" w:rsidR="00B46820" w:rsidRDefault="00B46820" w:rsidP="008E37CA">
            <w:r>
              <w:t>Some attempt at evaluation:</w:t>
            </w:r>
          </w:p>
          <w:p w14:paraId="47E12590" w14:textId="77777777" w:rsidR="00B46820" w:rsidRDefault="00B46820" w:rsidP="008E37CA"/>
          <w:p w14:paraId="236AEB5E" w14:textId="77777777" w:rsidR="00B46820" w:rsidRDefault="00B46820" w:rsidP="008E37CA">
            <w:r>
              <w:t>Some evaluative comments on effects on reader</w:t>
            </w:r>
          </w:p>
          <w:p w14:paraId="57D437C2" w14:textId="77777777" w:rsidR="00B46820" w:rsidRDefault="00B46820" w:rsidP="008E37CA">
            <w:r>
              <w:t>Some understanding of writer’s methods</w:t>
            </w:r>
          </w:p>
          <w:p w14:paraId="036BF9AD" w14:textId="77777777" w:rsidR="00B46820" w:rsidRDefault="00B46820" w:rsidP="008E37CA">
            <w:r>
              <w:t>Some appropriate detail</w:t>
            </w:r>
          </w:p>
          <w:p w14:paraId="60562069" w14:textId="77777777" w:rsidR="00B46820" w:rsidRDefault="00B46820" w:rsidP="008E37CA">
            <w:r>
              <w:t>Some response to focus on question.</w:t>
            </w:r>
          </w:p>
        </w:tc>
        <w:tc>
          <w:tcPr>
            <w:tcW w:w="3402" w:type="dxa"/>
          </w:tcPr>
          <w:p w14:paraId="63264FAF" w14:textId="77777777" w:rsidR="00B46820" w:rsidRPr="00E97B23" w:rsidRDefault="00B46820" w:rsidP="008E37CA">
            <w:r w:rsidRPr="00E97B23">
              <w:t>Top of band – candidate’s response meets all of the skills descriptors</w:t>
            </w:r>
          </w:p>
          <w:p w14:paraId="4FCBC9DC" w14:textId="77777777" w:rsidR="00B46820" w:rsidRPr="00E97B23" w:rsidRDefault="00B46820" w:rsidP="008E37CA"/>
          <w:p w14:paraId="580BDC3B" w14:textId="77777777" w:rsidR="00B46820" w:rsidRDefault="00B46820" w:rsidP="008E37CA">
            <w:r w:rsidRPr="00E97B23">
              <w:t xml:space="preserve">Bottom of band – </w:t>
            </w:r>
            <w:r>
              <w:t xml:space="preserve">Level 1 and </w:t>
            </w:r>
            <w:r w:rsidRPr="00E97B23">
              <w:t>at least 1 of the skills descriptors.</w:t>
            </w:r>
          </w:p>
        </w:tc>
      </w:tr>
      <w:tr w:rsidR="00B46820" w14:paraId="345A260B" w14:textId="77777777" w:rsidTr="008E37CA">
        <w:tc>
          <w:tcPr>
            <w:tcW w:w="2093" w:type="dxa"/>
          </w:tcPr>
          <w:p w14:paraId="313F5500" w14:textId="77777777" w:rsidR="00B46820" w:rsidRDefault="00B46820" w:rsidP="008E37CA">
            <w:r>
              <w:t>Level 1</w:t>
            </w:r>
          </w:p>
          <w:p w14:paraId="65ACA435" w14:textId="77777777" w:rsidR="00B46820" w:rsidRDefault="00B46820" w:rsidP="008E37CA"/>
          <w:p w14:paraId="2B2482D6" w14:textId="77777777" w:rsidR="00B46820" w:rsidRDefault="00B46820" w:rsidP="008E37CA">
            <w:pPr>
              <w:rPr>
                <w:b/>
              </w:rPr>
            </w:pPr>
            <w:r>
              <w:rPr>
                <w:b/>
              </w:rPr>
              <w:t>Simple, limited evaluation</w:t>
            </w:r>
          </w:p>
          <w:p w14:paraId="32BC0FB4" w14:textId="77777777" w:rsidR="00B46820" w:rsidRDefault="00B46820" w:rsidP="008E37CA">
            <w:pPr>
              <w:rPr>
                <w:b/>
              </w:rPr>
            </w:pPr>
          </w:p>
          <w:p w14:paraId="73B33C90" w14:textId="77777777" w:rsidR="00B46820" w:rsidRPr="00E97B23" w:rsidRDefault="00B46820" w:rsidP="008E37CA">
            <w:pPr>
              <w:rPr>
                <w:b/>
              </w:rPr>
            </w:pPr>
            <w:r>
              <w:rPr>
                <w:b/>
              </w:rPr>
              <w:t>1-5 marks</w:t>
            </w:r>
          </w:p>
        </w:tc>
        <w:tc>
          <w:tcPr>
            <w:tcW w:w="3544" w:type="dxa"/>
          </w:tcPr>
          <w:p w14:paraId="3E2747CA" w14:textId="77777777" w:rsidR="00B46820" w:rsidRDefault="00B46820" w:rsidP="008E37CA">
            <w:r>
              <w:t>Simple, limited evaluation:</w:t>
            </w:r>
          </w:p>
          <w:p w14:paraId="03F9E462" w14:textId="77777777" w:rsidR="00B46820" w:rsidRDefault="00B46820" w:rsidP="008E37CA"/>
          <w:p w14:paraId="24BB2878" w14:textId="77777777" w:rsidR="00B46820" w:rsidRDefault="00B46820" w:rsidP="008E37CA">
            <w:r>
              <w:t xml:space="preserve">Simple evaluative  comment on effect and writer’s methods </w:t>
            </w:r>
          </w:p>
          <w:p w14:paraId="3B0C4528" w14:textId="77777777" w:rsidR="00B46820" w:rsidRDefault="00B46820" w:rsidP="008E37CA">
            <w:r>
              <w:t>Limited detail</w:t>
            </w:r>
          </w:p>
          <w:p w14:paraId="60C5E6E5" w14:textId="77777777" w:rsidR="00B46820" w:rsidRDefault="00B46820" w:rsidP="008E37CA">
            <w:r>
              <w:t>Limited, unfocused response.</w:t>
            </w:r>
          </w:p>
          <w:p w14:paraId="2337D774" w14:textId="77777777" w:rsidR="00B46820" w:rsidRDefault="00B46820" w:rsidP="008E37CA"/>
        </w:tc>
        <w:tc>
          <w:tcPr>
            <w:tcW w:w="3402" w:type="dxa"/>
          </w:tcPr>
          <w:p w14:paraId="30514513" w14:textId="77777777" w:rsidR="00B46820" w:rsidRDefault="00B46820" w:rsidP="008E37CA">
            <w:r>
              <w:t>Top of band – candidate’s response meets all of the skills descriptors</w:t>
            </w:r>
          </w:p>
          <w:p w14:paraId="38D3ABC4" w14:textId="77777777" w:rsidR="00B46820" w:rsidRDefault="00B46820" w:rsidP="008E37CA"/>
          <w:p w14:paraId="2B714B15" w14:textId="77777777" w:rsidR="00B46820" w:rsidRDefault="00B46820" w:rsidP="008E37CA">
            <w:r>
              <w:t>Bottom of band – at least 1 of the skills descriptors.</w:t>
            </w:r>
          </w:p>
        </w:tc>
      </w:tr>
      <w:tr w:rsidR="00B46820" w14:paraId="1289DDC4" w14:textId="77777777" w:rsidTr="008E37CA">
        <w:tc>
          <w:tcPr>
            <w:tcW w:w="2093" w:type="dxa"/>
          </w:tcPr>
          <w:p w14:paraId="01723D6E" w14:textId="77777777" w:rsidR="00B46820" w:rsidRDefault="00B46820" w:rsidP="008E37CA">
            <w:r>
              <w:t>Level 0</w:t>
            </w:r>
          </w:p>
          <w:p w14:paraId="16AB58BD" w14:textId="77777777" w:rsidR="00B46820" w:rsidRDefault="00B46820" w:rsidP="008E37CA"/>
          <w:p w14:paraId="467811D8" w14:textId="77777777" w:rsidR="00B46820" w:rsidRDefault="00B46820" w:rsidP="008E37CA">
            <w:r>
              <w:t>No marks</w:t>
            </w:r>
          </w:p>
        </w:tc>
        <w:tc>
          <w:tcPr>
            <w:tcW w:w="3544" w:type="dxa"/>
          </w:tcPr>
          <w:p w14:paraId="07515FE1" w14:textId="77777777" w:rsidR="00B46820" w:rsidRDefault="00B46820" w:rsidP="008E37CA">
            <w:r>
              <w:t>Nothing to reward.</w:t>
            </w:r>
          </w:p>
        </w:tc>
        <w:tc>
          <w:tcPr>
            <w:tcW w:w="3402" w:type="dxa"/>
          </w:tcPr>
          <w:p w14:paraId="57D7F2C9" w14:textId="77777777" w:rsidR="00B46820" w:rsidRDefault="00B46820" w:rsidP="008E37CA"/>
        </w:tc>
      </w:tr>
    </w:tbl>
    <w:p w14:paraId="4E0D6C63" w14:textId="77777777" w:rsidR="00B46820" w:rsidRDefault="00B46820" w:rsidP="00B46820"/>
    <w:p w14:paraId="7403F70A" w14:textId="77777777" w:rsidR="00B46820" w:rsidRDefault="00B46820" w:rsidP="00B46820"/>
    <w:p w14:paraId="57293C1C" w14:textId="77777777" w:rsidR="00B46820" w:rsidRDefault="00B46820" w:rsidP="00B46820"/>
    <w:p w14:paraId="63F3D337" w14:textId="77777777" w:rsidR="00B46820" w:rsidRDefault="00B46820" w:rsidP="00B46820"/>
    <w:p w14:paraId="1BFAC50B" w14:textId="77777777" w:rsidR="00176025" w:rsidRDefault="00176025" w:rsidP="00B46820"/>
    <w:p w14:paraId="7E65E539" w14:textId="77777777" w:rsidR="00176025" w:rsidRDefault="00176025" w:rsidP="00B46820"/>
    <w:p w14:paraId="2617BEAF" w14:textId="77777777" w:rsidR="00176025" w:rsidRDefault="00176025" w:rsidP="00B46820"/>
    <w:p w14:paraId="77FB0687" w14:textId="77777777" w:rsidR="00B46820" w:rsidRDefault="00B46820" w:rsidP="00B46820"/>
    <w:p w14:paraId="743669C4" w14:textId="77777777" w:rsidR="00B46820" w:rsidRDefault="00324171" w:rsidP="00B46820">
      <w:pPr>
        <w:jc w:val="center"/>
        <w:rPr>
          <w:b/>
        </w:rPr>
      </w:pPr>
      <w:r>
        <w:rPr>
          <w:b/>
        </w:rPr>
        <w:lastRenderedPageBreak/>
        <w:t>S</w:t>
      </w:r>
      <w:r w:rsidR="00B46820" w:rsidRPr="003E1A6B">
        <w:rPr>
          <w:b/>
        </w:rPr>
        <w:t>ECTION B: WRITING</w:t>
      </w:r>
    </w:p>
    <w:p w14:paraId="668486CD" w14:textId="77777777" w:rsidR="00B46820" w:rsidRDefault="00B46820" w:rsidP="00B46820">
      <w:pPr>
        <w:rPr>
          <w:b/>
        </w:rPr>
      </w:pPr>
      <w:r>
        <w:rPr>
          <w:b/>
        </w:rPr>
        <w:t xml:space="preserve">Pick either </w:t>
      </w:r>
      <w:r w:rsidR="00FC3AE9">
        <w:rPr>
          <w:b/>
        </w:rPr>
        <w:t xml:space="preserve">the </w:t>
      </w:r>
      <w:r>
        <w:rPr>
          <w:b/>
        </w:rPr>
        <w:t xml:space="preserve">description </w:t>
      </w:r>
      <w:r w:rsidRPr="004302F5">
        <w:rPr>
          <w:b/>
          <w:i/>
        </w:rPr>
        <w:t>OR</w:t>
      </w:r>
      <w:r>
        <w:rPr>
          <w:b/>
        </w:rPr>
        <w:t xml:space="preserve"> </w:t>
      </w:r>
      <w:r w:rsidR="00FC3AE9">
        <w:rPr>
          <w:b/>
        </w:rPr>
        <w:t xml:space="preserve">the </w:t>
      </w:r>
      <w:r>
        <w:rPr>
          <w:b/>
        </w:rPr>
        <w:t xml:space="preserve">narrative question. </w:t>
      </w:r>
    </w:p>
    <w:p w14:paraId="05345765" w14:textId="77777777" w:rsidR="00B46820" w:rsidRDefault="00B46820" w:rsidP="00B46820">
      <w:pPr>
        <w:rPr>
          <w:b/>
        </w:rPr>
      </w:pPr>
      <w:r>
        <w:rPr>
          <w:b/>
        </w:rPr>
        <w:t>Creative Writing is marked out of 24 for content and organisation and 16 for technical accuracy.</w:t>
      </w:r>
    </w:p>
    <w:p w14:paraId="440966E7" w14:textId="77777777" w:rsidR="00B46820" w:rsidRDefault="00B46820" w:rsidP="00B46820">
      <w:pPr>
        <w:rPr>
          <w:b/>
        </w:rPr>
      </w:pPr>
    </w:p>
    <w:p w14:paraId="37BD8203" w14:textId="77777777" w:rsidR="00B46820" w:rsidRDefault="00B46820" w:rsidP="00B46820">
      <w:pPr>
        <w:rPr>
          <w:b/>
        </w:rPr>
      </w:pPr>
      <w:r>
        <w:rPr>
          <w:b/>
        </w:rPr>
        <w:t>DESCRIPTION QUESTIONS</w:t>
      </w:r>
    </w:p>
    <w:p w14:paraId="7C317B9D" w14:textId="77777777" w:rsidR="00B46820" w:rsidRDefault="00B46820" w:rsidP="00B46820">
      <w:pPr>
        <w:pStyle w:val="ListParagraph"/>
      </w:pPr>
    </w:p>
    <w:p w14:paraId="11601DAA" w14:textId="77777777" w:rsidR="00B46820" w:rsidRDefault="00B46820" w:rsidP="00EF7C02">
      <w:pPr>
        <w:pStyle w:val="ListParagraph"/>
        <w:numPr>
          <w:ilvl w:val="0"/>
          <w:numId w:val="1"/>
        </w:numPr>
      </w:pPr>
      <w:r>
        <w:t xml:space="preserve">Write a description </w:t>
      </w:r>
      <w:r w:rsidR="00105EF4">
        <w:t>of your favourite character in a film.</w:t>
      </w:r>
    </w:p>
    <w:p w14:paraId="2F5EBE54" w14:textId="77777777" w:rsidR="00105EF4" w:rsidRDefault="00105EF4" w:rsidP="00105EF4">
      <w:pPr>
        <w:pStyle w:val="ListParagraph"/>
      </w:pPr>
    </w:p>
    <w:p w14:paraId="60B85F80" w14:textId="77777777" w:rsidR="00B46820" w:rsidRDefault="00B46820" w:rsidP="00B46820">
      <w:pPr>
        <w:pStyle w:val="ListParagraph"/>
      </w:pPr>
      <w:r>
        <w:tab/>
      </w:r>
      <w:r w:rsidR="00105EF4">
        <w:rPr>
          <w:noProof/>
          <w:lang w:eastAsia="en-GB"/>
        </w:rPr>
        <w:drawing>
          <wp:inline distT="0" distB="0" distL="0" distR="0" wp14:anchorId="50F47920" wp14:editId="4DD7967E">
            <wp:extent cx="2019300" cy="3846287"/>
            <wp:effectExtent l="0" t="0" r="0" b="1905"/>
            <wp:docPr id="16" name="Picture 16" descr="Image result for hunger games poster of female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unger games poster of female charac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748" cy="3858568"/>
                    </a:xfrm>
                    <a:prstGeom prst="rect">
                      <a:avLst/>
                    </a:prstGeom>
                    <a:noFill/>
                    <a:ln>
                      <a:noFill/>
                    </a:ln>
                  </pic:spPr>
                </pic:pic>
              </a:graphicData>
            </a:graphic>
          </wp:inline>
        </w:drawing>
      </w:r>
      <w:r>
        <w:tab/>
      </w:r>
      <w:r>
        <w:tab/>
      </w:r>
      <w:r>
        <w:tab/>
      </w:r>
      <w:r>
        <w:tab/>
      </w:r>
      <w:r>
        <w:tab/>
      </w:r>
      <w:r>
        <w:tab/>
      </w:r>
      <w:r>
        <w:tab/>
      </w:r>
      <w:r>
        <w:tab/>
      </w:r>
      <w:r>
        <w:tab/>
        <w:t>(40 marks)</w:t>
      </w:r>
    </w:p>
    <w:p w14:paraId="1C349A2D" w14:textId="77777777" w:rsidR="00B46820" w:rsidRDefault="00324171" w:rsidP="00B46820">
      <w:pPr>
        <w:rPr>
          <w:color w:val="FF0000"/>
        </w:rPr>
      </w:pPr>
      <w:r>
        <w:rPr>
          <w:noProof/>
          <w:lang w:eastAsia="en-GB"/>
        </w:rPr>
        <mc:AlternateContent>
          <mc:Choice Requires="wps">
            <w:drawing>
              <wp:anchor distT="0" distB="0" distL="114300" distR="114300" simplePos="0" relativeHeight="251663360" behindDoc="0" locked="0" layoutInCell="1" allowOverlap="1" wp14:anchorId="62B53FC1" wp14:editId="5E5BC31A">
                <wp:simplePos x="0" y="0"/>
                <wp:positionH relativeFrom="margin">
                  <wp:align>left</wp:align>
                </wp:positionH>
                <wp:positionV relativeFrom="paragraph">
                  <wp:posOffset>9525</wp:posOffset>
                </wp:positionV>
                <wp:extent cx="5742940" cy="2192655"/>
                <wp:effectExtent l="0" t="0" r="1016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2192655"/>
                        </a:xfrm>
                        <a:prstGeom prst="rect">
                          <a:avLst/>
                        </a:prstGeom>
                        <a:solidFill>
                          <a:srgbClr val="FFFFFF"/>
                        </a:solidFill>
                        <a:ln w="9525">
                          <a:solidFill>
                            <a:srgbClr val="000000"/>
                          </a:solidFill>
                          <a:miter lim="800000"/>
                          <a:headEnd/>
                          <a:tailEnd/>
                        </a:ln>
                      </wps:spPr>
                      <wps:txbx>
                        <w:txbxContent>
                          <w:p w14:paraId="0B2F042B" w14:textId="77777777" w:rsidR="00BC0E38" w:rsidRDefault="00BC0E38" w:rsidP="00B46820">
                            <w:r>
                              <w:t>This question tests: AO5</w:t>
                            </w:r>
                          </w:p>
                          <w:p w14:paraId="25BF9E7E" w14:textId="77777777" w:rsidR="00BC0E38" w:rsidRDefault="00BC0E38" w:rsidP="00B46820">
                            <w:pPr>
                              <w:pStyle w:val="ListParagraph"/>
                              <w:numPr>
                                <w:ilvl w:val="0"/>
                                <w:numId w:val="6"/>
                              </w:numPr>
                            </w:pPr>
                            <w:r>
                              <w:t>Communicate clearly, effectively and imaginatively, selecting and adapting tone, style and register for different forms, purpose and audiences.</w:t>
                            </w:r>
                          </w:p>
                          <w:p w14:paraId="43301C71" w14:textId="77777777" w:rsidR="00BC0E38" w:rsidRDefault="00BC0E38" w:rsidP="00B46820">
                            <w:pPr>
                              <w:pStyle w:val="ListParagraph"/>
                              <w:numPr>
                                <w:ilvl w:val="0"/>
                                <w:numId w:val="6"/>
                              </w:numPr>
                            </w:pPr>
                            <w:r>
                              <w:t>Organise information and ideas, using structural and grammatical features to support coherence and coherence of texts.</w:t>
                            </w:r>
                          </w:p>
                          <w:p w14:paraId="27BFFEA2" w14:textId="77777777" w:rsidR="00BC0E38" w:rsidRDefault="00BC0E38" w:rsidP="00B46820">
                            <w:r>
                              <w:tab/>
                            </w:r>
                            <w:r>
                              <w:tab/>
                              <w:t xml:space="preserve">      AO6</w:t>
                            </w:r>
                          </w:p>
                          <w:p w14:paraId="0B984FB1" w14:textId="77777777" w:rsidR="00BC0E38" w:rsidRDefault="00BC0E38" w:rsidP="00B46820">
                            <w:pPr>
                              <w:pStyle w:val="ListParagraph"/>
                              <w:numPr>
                                <w:ilvl w:val="0"/>
                                <w:numId w:val="7"/>
                              </w:numPr>
                            </w:pPr>
                            <w:r>
                              <w:t xml:space="preserve">Use a range of vocabulary and sentences for clarity, purpose and effect, with accurate spelling and punctuation.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47187" id="_x0000_t202" coordsize="21600,21600" o:spt="202" path="m,l,21600r21600,l21600,xe">
                <v:stroke joinstyle="miter"/>
                <v:path gradientshapeok="t" o:connecttype="rect"/>
              </v:shapetype>
              <v:shape id="Text Box 5" o:spid="_x0000_s1031" type="#_x0000_t202" style="position:absolute;margin-left:0;margin-top:.75pt;width:452.2pt;height:172.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">
                <v:textbox>
                  <w:txbxContent>
                    <w:p w:rsidR="00BC0E38" w:rsidRDefault="00BC0E38" w:rsidP="00B46820">
                      <w:r>
                        <w:t>This question tests: AO5</w:t>
                      </w:r>
                    </w:p>
                    <w:p w:rsidR="00BC0E38" w:rsidRDefault="00BC0E38" w:rsidP="00B46820">
                      <w:pPr>
                        <w:pStyle w:val="ListParagraph"/>
                        <w:numPr>
                          <w:ilvl w:val="0"/>
                          <w:numId w:val="6"/>
                        </w:numPr>
                      </w:pPr>
                      <w:r>
                        <w:t>Communicate clearly, effectively and imaginatively, selecting and adapting tone, style and register for different forms, purpose and audiences.</w:t>
                      </w:r>
                    </w:p>
                    <w:p w:rsidR="00BC0E38" w:rsidRDefault="00BC0E38" w:rsidP="00B46820">
                      <w:pPr>
                        <w:pStyle w:val="ListParagraph"/>
                        <w:numPr>
                          <w:ilvl w:val="0"/>
                          <w:numId w:val="6"/>
                        </w:numPr>
                      </w:pPr>
                      <w:r>
                        <w:t>Organise information and ideas, using structural and grammatical features to support coherence and coherence of texts.</w:t>
                      </w:r>
                    </w:p>
                    <w:p w:rsidR="00BC0E38" w:rsidRDefault="00BC0E38" w:rsidP="00B46820">
                      <w:r>
                        <w:tab/>
                      </w:r>
                      <w:r>
                        <w:tab/>
                        <w:t xml:space="preserve">      AO6</w:t>
                      </w:r>
                    </w:p>
                    <w:p w:rsidR="00BC0E38" w:rsidRDefault="00BC0E38" w:rsidP="00B46820">
                      <w:pPr>
                        <w:pStyle w:val="ListParagraph"/>
                        <w:numPr>
                          <w:ilvl w:val="0"/>
                          <w:numId w:val="7"/>
                        </w:numPr>
                      </w:pPr>
                      <w:r>
                        <w:t xml:space="preserve">Use a range of vocabulary and sentences for clarity, purpose and effect, with accurate spelling and punctuation. </w:t>
                      </w:r>
                    </w:p>
                  </w:txbxContent>
                </v:textbox>
                <w10:wrap anchorx="margin"/>
              </v:shape>
            </w:pict>
          </mc:Fallback>
        </mc:AlternateContent>
      </w:r>
    </w:p>
    <w:p w14:paraId="290B80AC" w14:textId="77777777" w:rsidR="001B57B2" w:rsidRDefault="001B57B2" w:rsidP="00B46820">
      <w:pPr>
        <w:rPr>
          <w:color w:val="FF0000"/>
        </w:rPr>
      </w:pPr>
    </w:p>
    <w:p w14:paraId="39541589" w14:textId="77777777" w:rsidR="00B46820" w:rsidRDefault="00B46820" w:rsidP="00B46820">
      <w:pPr>
        <w:rPr>
          <w:color w:val="FF0000"/>
        </w:rPr>
      </w:pPr>
    </w:p>
    <w:p w14:paraId="69CAF472" w14:textId="77777777" w:rsidR="00B46820" w:rsidRDefault="00B46820" w:rsidP="00B46820">
      <w:pPr>
        <w:rPr>
          <w:color w:val="FF0000"/>
        </w:rPr>
      </w:pPr>
    </w:p>
    <w:p w14:paraId="2A10A4CA" w14:textId="77777777" w:rsidR="00B46820" w:rsidRDefault="00B46820" w:rsidP="00B46820">
      <w:pPr>
        <w:rPr>
          <w:color w:val="FF0000"/>
        </w:rPr>
      </w:pPr>
    </w:p>
    <w:p w14:paraId="5B8E9806" w14:textId="77777777" w:rsidR="00B46820" w:rsidRDefault="00B46820" w:rsidP="00B46820">
      <w:pPr>
        <w:rPr>
          <w:color w:val="FF0000"/>
        </w:rPr>
      </w:pPr>
    </w:p>
    <w:p w14:paraId="086AF254" w14:textId="77777777" w:rsidR="00B46820" w:rsidRDefault="00B46820" w:rsidP="00B46820">
      <w:pPr>
        <w:rPr>
          <w:color w:val="FF0000"/>
        </w:rPr>
      </w:pPr>
    </w:p>
    <w:p w14:paraId="09DF3352" w14:textId="77777777" w:rsidR="00324171" w:rsidRDefault="00324171" w:rsidP="00B46820">
      <w:pPr>
        <w:rPr>
          <w:color w:val="FF0000"/>
        </w:rPr>
      </w:pPr>
    </w:p>
    <w:p w14:paraId="52C08A1C" w14:textId="77777777" w:rsidR="001B57B2" w:rsidRDefault="00953C65" w:rsidP="00B46820">
      <w:pPr>
        <w:rPr>
          <w:color w:val="FF0000"/>
        </w:rPr>
      </w:pPr>
      <w:r>
        <w:rPr>
          <w:color w:val="FF0000"/>
        </w:rPr>
        <w:lastRenderedPageBreak/>
        <w:t>OR</w:t>
      </w:r>
    </w:p>
    <w:p w14:paraId="3F7F2C4A" w14:textId="77777777" w:rsidR="00953C65" w:rsidRDefault="00953C65" w:rsidP="00EF7C02">
      <w:pPr>
        <w:pStyle w:val="ListParagraph"/>
        <w:numPr>
          <w:ilvl w:val="0"/>
          <w:numId w:val="1"/>
        </w:numPr>
      </w:pPr>
      <w:r>
        <w:t xml:space="preserve">Write a </w:t>
      </w:r>
      <w:r w:rsidR="00105EF4">
        <w:t>narrative (</w:t>
      </w:r>
      <w:r>
        <w:t>story</w:t>
      </w:r>
      <w:r w:rsidR="00105EF4">
        <w:t>)</w:t>
      </w:r>
      <w:r>
        <w:t xml:space="preserve"> about a relationship which has broken down, inspired by this picture.</w:t>
      </w:r>
    </w:p>
    <w:p w14:paraId="0CD2DDBD" w14:textId="77777777" w:rsidR="00B46820" w:rsidRDefault="00B46820" w:rsidP="00B46820">
      <w:pPr>
        <w:pStyle w:val="ListParagraph"/>
      </w:pPr>
      <w:r>
        <w:tab/>
      </w:r>
      <w:r>
        <w:tab/>
      </w:r>
      <w:r>
        <w:tab/>
      </w:r>
      <w:r>
        <w:tab/>
      </w:r>
      <w:r>
        <w:tab/>
      </w:r>
      <w:r>
        <w:tab/>
      </w:r>
      <w:r>
        <w:tab/>
      </w:r>
      <w:r>
        <w:tab/>
      </w:r>
      <w:r w:rsidR="00B326ED">
        <w:tab/>
      </w:r>
      <w:r w:rsidR="00B326ED">
        <w:tab/>
      </w:r>
      <w:r>
        <w:t>(40 marks)</w:t>
      </w:r>
    </w:p>
    <w:p w14:paraId="109160BF" w14:textId="77777777" w:rsidR="00953C65" w:rsidRDefault="00953C65" w:rsidP="00B46820">
      <w:pPr>
        <w:pStyle w:val="ListParagraph"/>
      </w:pPr>
      <w:r w:rsidRPr="001B57B2">
        <w:rPr>
          <w:noProof/>
          <w:lang w:eastAsia="en-GB"/>
        </w:rPr>
        <w:drawing>
          <wp:inline distT="0" distB="0" distL="0" distR="0" wp14:anchorId="01589D2F" wp14:editId="3F92B44B">
            <wp:extent cx="3819525" cy="407157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4707" cy="4087759"/>
                    </a:xfrm>
                    <a:prstGeom prst="rect">
                      <a:avLst/>
                    </a:prstGeom>
                    <a:noFill/>
                    <a:ln>
                      <a:noFill/>
                    </a:ln>
                  </pic:spPr>
                </pic:pic>
              </a:graphicData>
            </a:graphic>
          </wp:inline>
        </w:drawing>
      </w:r>
    </w:p>
    <w:p w14:paraId="343944FF" w14:textId="77777777" w:rsidR="00FC3AE9" w:rsidRDefault="00FC3AE9" w:rsidP="00B46820">
      <w:pPr>
        <w:pStyle w:val="ListParagraph"/>
      </w:pPr>
    </w:p>
    <w:p w14:paraId="1418BAAA" w14:textId="77777777" w:rsidR="00B326ED" w:rsidRPr="00F700FE" w:rsidRDefault="00B326ED" w:rsidP="00B46820">
      <w:pPr>
        <w:pStyle w:val="ListParagraph"/>
      </w:pPr>
    </w:p>
    <w:tbl>
      <w:tblPr>
        <w:tblStyle w:val="TableGrid"/>
        <w:tblW w:w="0" w:type="auto"/>
        <w:tblLook w:val="04A0" w:firstRow="1" w:lastRow="0" w:firstColumn="1" w:lastColumn="0" w:noHBand="0" w:noVBand="1"/>
      </w:tblPr>
      <w:tblGrid>
        <w:gridCol w:w="1666"/>
        <w:gridCol w:w="5392"/>
        <w:gridCol w:w="1958"/>
      </w:tblGrid>
      <w:tr w:rsidR="00B46820" w:rsidRPr="00E97B23" w14:paraId="05E0C4B2" w14:textId="77777777" w:rsidTr="001B57B2">
        <w:tc>
          <w:tcPr>
            <w:tcW w:w="1666" w:type="dxa"/>
          </w:tcPr>
          <w:p w14:paraId="13BDBEF0" w14:textId="77777777" w:rsidR="00B46820" w:rsidRDefault="00B46820" w:rsidP="008E37CA">
            <w:pPr>
              <w:rPr>
                <w:b/>
              </w:rPr>
            </w:pPr>
            <w:r>
              <w:rPr>
                <w:b/>
              </w:rPr>
              <w:t>AO5 – CONTENT AND ORGANSATION</w:t>
            </w:r>
          </w:p>
          <w:p w14:paraId="7152B2FC" w14:textId="77777777" w:rsidR="00B46820" w:rsidRDefault="00B46820" w:rsidP="008E37CA">
            <w:pPr>
              <w:rPr>
                <w:b/>
              </w:rPr>
            </w:pPr>
          </w:p>
          <w:p w14:paraId="0CA9576D" w14:textId="77777777" w:rsidR="00B46820" w:rsidRDefault="00B46820" w:rsidP="008E37CA">
            <w:pPr>
              <w:rPr>
                <w:b/>
              </w:rPr>
            </w:pPr>
            <w:r w:rsidRPr="00E97B23">
              <w:rPr>
                <w:b/>
              </w:rPr>
              <w:t>Level</w:t>
            </w:r>
          </w:p>
          <w:p w14:paraId="578B9709" w14:textId="77777777" w:rsidR="00B46820" w:rsidRPr="00E97B23" w:rsidRDefault="00B46820" w:rsidP="008E37CA">
            <w:pPr>
              <w:rPr>
                <w:b/>
              </w:rPr>
            </w:pPr>
          </w:p>
        </w:tc>
        <w:tc>
          <w:tcPr>
            <w:tcW w:w="5392" w:type="dxa"/>
          </w:tcPr>
          <w:p w14:paraId="212E1514" w14:textId="77777777" w:rsidR="00B46820" w:rsidRPr="00E97B23" w:rsidRDefault="00B46820" w:rsidP="008E37CA">
            <w:pPr>
              <w:rPr>
                <w:b/>
              </w:rPr>
            </w:pPr>
            <w:r w:rsidRPr="00E97B23">
              <w:rPr>
                <w:b/>
              </w:rPr>
              <w:t>Skills Descriptors</w:t>
            </w:r>
          </w:p>
        </w:tc>
        <w:tc>
          <w:tcPr>
            <w:tcW w:w="1958" w:type="dxa"/>
          </w:tcPr>
          <w:p w14:paraId="7FEB6DD0" w14:textId="77777777" w:rsidR="00B46820" w:rsidRPr="00E97B23" w:rsidRDefault="00B46820" w:rsidP="008E37CA">
            <w:pPr>
              <w:rPr>
                <w:b/>
              </w:rPr>
            </w:pPr>
            <w:r w:rsidRPr="00E97B23">
              <w:rPr>
                <w:b/>
              </w:rPr>
              <w:t>How to arrive at a mark</w:t>
            </w:r>
          </w:p>
        </w:tc>
      </w:tr>
      <w:tr w:rsidR="00B46820" w14:paraId="0005BEBE" w14:textId="77777777" w:rsidTr="001B57B2">
        <w:tc>
          <w:tcPr>
            <w:tcW w:w="1666" w:type="dxa"/>
          </w:tcPr>
          <w:p w14:paraId="1AE68528" w14:textId="77777777" w:rsidR="00B46820" w:rsidRDefault="00B46820" w:rsidP="008E37CA">
            <w:r>
              <w:t>Level 4</w:t>
            </w:r>
          </w:p>
          <w:p w14:paraId="188F149E" w14:textId="77777777" w:rsidR="00B46820" w:rsidRDefault="00B46820" w:rsidP="008E37CA"/>
          <w:p w14:paraId="4416B702" w14:textId="77777777" w:rsidR="00B46820" w:rsidRDefault="00B46820" w:rsidP="008E37CA">
            <w:pPr>
              <w:rPr>
                <w:b/>
              </w:rPr>
            </w:pPr>
            <w:r>
              <w:rPr>
                <w:b/>
              </w:rPr>
              <w:t>Compelling, convincing</w:t>
            </w:r>
          </w:p>
          <w:p w14:paraId="367797C0" w14:textId="77777777" w:rsidR="00B46820" w:rsidRDefault="00B46820" w:rsidP="008E37CA">
            <w:pPr>
              <w:rPr>
                <w:b/>
              </w:rPr>
            </w:pPr>
          </w:p>
          <w:p w14:paraId="25057A4B" w14:textId="77777777" w:rsidR="00B46820" w:rsidRPr="00E97B23" w:rsidRDefault="00B46820" w:rsidP="008E37CA">
            <w:pPr>
              <w:rPr>
                <w:b/>
              </w:rPr>
            </w:pPr>
            <w:r>
              <w:rPr>
                <w:b/>
              </w:rPr>
              <w:t>19 - 24 marks</w:t>
            </w:r>
          </w:p>
        </w:tc>
        <w:tc>
          <w:tcPr>
            <w:tcW w:w="5392" w:type="dxa"/>
          </w:tcPr>
          <w:p w14:paraId="5E31450B" w14:textId="77777777" w:rsidR="00B46820" w:rsidRDefault="00B46820" w:rsidP="008E37CA">
            <w:r>
              <w:t>22-24 marks:</w:t>
            </w:r>
          </w:p>
          <w:p w14:paraId="2332A0DF" w14:textId="77777777" w:rsidR="00B46820" w:rsidRDefault="00B46820" w:rsidP="008E37CA">
            <w:r>
              <w:t>Convincing and compelling register</w:t>
            </w:r>
          </w:p>
          <w:p w14:paraId="685257BC" w14:textId="77777777" w:rsidR="00B46820" w:rsidRDefault="00B46820" w:rsidP="008E37CA">
            <w:r>
              <w:t>Convincing and compellingly matched to purpose</w:t>
            </w:r>
          </w:p>
          <w:p w14:paraId="39FCC780" w14:textId="77777777" w:rsidR="00B46820" w:rsidRDefault="00B46820" w:rsidP="008E37CA">
            <w:r>
              <w:t>Extensive and ambitious vocabulary with sustained crafting</w:t>
            </w:r>
          </w:p>
          <w:p w14:paraId="317E4B2C" w14:textId="77777777" w:rsidR="00B46820" w:rsidRDefault="00B46820" w:rsidP="008E37CA">
            <w:r>
              <w:t>Varied and inventive use of structural devices</w:t>
            </w:r>
          </w:p>
          <w:p w14:paraId="5516B05F" w14:textId="77777777" w:rsidR="00B46820" w:rsidRDefault="00B46820" w:rsidP="008E37CA">
            <w:r>
              <w:t>Range of convincing and compelling ideas</w:t>
            </w:r>
          </w:p>
          <w:p w14:paraId="62792119" w14:textId="77777777" w:rsidR="00B46820" w:rsidRDefault="00B46820" w:rsidP="008E37CA">
            <w:r>
              <w:t>Fluently linked paragraphs with integrated discourse markers</w:t>
            </w:r>
          </w:p>
          <w:p w14:paraId="5BF7AE32" w14:textId="77777777" w:rsidR="00B46820" w:rsidRDefault="00B46820" w:rsidP="008E37CA"/>
          <w:p w14:paraId="47E2A681" w14:textId="77777777" w:rsidR="00105EF4" w:rsidRDefault="00105EF4" w:rsidP="008E37CA"/>
          <w:p w14:paraId="5D1A83BE" w14:textId="77777777" w:rsidR="00FC3AE9" w:rsidRDefault="00FC3AE9" w:rsidP="008E37CA"/>
          <w:p w14:paraId="5D3D0AE8" w14:textId="77777777" w:rsidR="00FC3AE9" w:rsidRDefault="00FC3AE9" w:rsidP="008E37CA"/>
          <w:p w14:paraId="09D83BEE" w14:textId="77777777" w:rsidR="00B46820" w:rsidRDefault="00B46820" w:rsidP="008E37CA">
            <w:r>
              <w:lastRenderedPageBreak/>
              <w:t>19 – 21 marks:</w:t>
            </w:r>
          </w:p>
          <w:p w14:paraId="477FBE2D" w14:textId="77777777" w:rsidR="00B46820" w:rsidRDefault="00B46820" w:rsidP="008E37CA">
            <w:r>
              <w:t>Convincing register</w:t>
            </w:r>
          </w:p>
          <w:p w14:paraId="0AAF9E57" w14:textId="77777777" w:rsidR="00B46820" w:rsidRDefault="00B46820" w:rsidP="008E37CA">
            <w:r>
              <w:t>Convincingly matched to purpose</w:t>
            </w:r>
          </w:p>
          <w:p w14:paraId="0E5A28DB" w14:textId="77777777" w:rsidR="00B46820" w:rsidRDefault="00B46820" w:rsidP="008E37CA">
            <w:r>
              <w:t>Extensive vocabulary with conscious crafting</w:t>
            </w:r>
          </w:p>
          <w:p w14:paraId="33DE0458" w14:textId="77777777" w:rsidR="00B46820" w:rsidRDefault="00B46820" w:rsidP="008E37CA">
            <w:r>
              <w:t>Varied and effective structural features</w:t>
            </w:r>
          </w:p>
          <w:p w14:paraId="675972F1" w14:textId="77777777" w:rsidR="00B46820" w:rsidRDefault="00B46820" w:rsidP="008E37CA">
            <w:r>
              <w:t>Writing is highly engaging with a range of developed ideas</w:t>
            </w:r>
          </w:p>
          <w:p w14:paraId="6D9B729F" w14:textId="77777777" w:rsidR="00B46820" w:rsidRDefault="00B46820" w:rsidP="008E37CA">
            <w:r>
              <w:t>Consistently coherent paragraphs with integrated discourse marke</w:t>
            </w:r>
            <w:r w:rsidR="001B57B2">
              <w:t>r</w:t>
            </w:r>
            <w:r>
              <w:t>s</w:t>
            </w:r>
          </w:p>
          <w:p w14:paraId="7F892D40" w14:textId="77777777" w:rsidR="001B57B2" w:rsidRDefault="001B57B2" w:rsidP="008E37CA"/>
          <w:p w14:paraId="4C99FB3E" w14:textId="77777777" w:rsidR="00B46820" w:rsidRDefault="00B46820" w:rsidP="008E37CA"/>
        </w:tc>
        <w:tc>
          <w:tcPr>
            <w:tcW w:w="1958" w:type="dxa"/>
          </w:tcPr>
          <w:p w14:paraId="4A485144" w14:textId="77777777" w:rsidR="00B46820" w:rsidRPr="00E97B23" w:rsidRDefault="00B46820" w:rsidP="008E37CA">
            <w:r w:rsidRPr="00E97B23">
              <w:lastRenderedPageBreak/>
              <w:t>Top of band – candidate’s response meets all of the skills descriptors</w:t>
            </w:r>
          </w:p>
          <w:p w14:paraId="53626C14" w14:textId="77777777" w:rsidR="00B46820" w:rsidRPr="00E97B23" w:rsidRDefault="00B46820" w:rsidP="008E37CA"/>
          <w:p w14:paraId="01D914F5" w14:textId="77777777" w:rsidR="00B46820" w:rsidRDefault="00B46820" w:rsidP="008E37CA">
            <w:r w:rsidRPr="00E97B23">
              <w:t>Bottom of band –</w:t>
            </w:r>
            <w:r>
              <w:t>Level 3 and</w:t>
            </w:r>
            <w:r w:rsidRPr="00E97B23">
              <w:t xml:space="preserve"> at least 1 of the skills descriptors.</w:t>
            </w:r>
          </w:p>
        </w:tc>
      </w:tr>
      <w:tr w:rsidR="00B46820" w14:paraId="3B5CF50B" w14:textId="77777777" w:rsidTr="001B57B2">
        <w:tc>
          <w:tcPr>
            <w:tcW w:w="1666" w:type="dxa"/>
          </w:tcPr>
          <w:p w14:paraId="77733A4A" w14:textId="77777777" w:rsidR="00B46820" w:rsidRDefault="00B46820" w:rsidP="008E37CA">
            <w:r>
              <w:t>Level 3</w:t>
            </w:r>
          </w:p>
          <w:p w14:paraId="1A9033B9" w14:textId="77777777" w:rsidR="00B46820" w:rsidRDefault="00B46820" w:rsidP="008E37CA"/>
          <w:p w14:paraId="291CF93B" w14:textId="77777777" w:rsidR="00B46820" w:rsidRDefault="00B46820" w:rsidP="008E37CA">
            <w:pPr>
              <w:rPr>
                <w:b/>
              </w:rPr>
            </w:pPr>
            <w:r>
              <w:rPr>
                <w:b/>
              </w:rPr>
              <w:t>Consistent, clear</w:t>
            </w:r>
          </w:p>
          <w:p w14:paraId="579208AD" w14:textId="77777777" w:rsidR="00B46820" w:rsidRDefault="00B46820" w:rsidP="008E37CA">
            <w:pPr>
              <w:rPr>
                <w:b/>
              </w:rPr>
            </w:pPr>
          </w:p>
          <w:p w14:paraId="1863B030" w14:textId="77777777" w:rsidR="00B46820" w:rsidRPr="00E97B23" w:rsidRDefault="00B46820" w:rsidP="008E37CA">
            <w:pPr>
              <w:rPr>
                <w:b/>
              </w:rPr>
            </w:pPr>
            <w:r>
              <w:rPr>
                <w:b/>
              </w:rPr>
              <w:t xml:space="preserve">13 - 18 marks </w:t>
            </w:r>
          </w:p>
        </w:tc>
        <w:tc>
          <w:tcPr>
            <w:tcW w:w="5392" w:type="dxa"/>
          </w:tcPr>
          <w:p w14:paraId="436AE506" w14:textId="77777777" w:rsidR="00B46820" w:rsidRDefault="00B46820" w:rsidP="008E37CA">
            <w:r>
              <w:t>16 – 18 marks:</w:t>
            </w:r>
          </w:p>
          <w:p w14:paraId="76E0EADF" w14:textId="77777777" w:rsidR="00B46820" w:rsidRDefault="00B46820" w:rsidP="008E37CA">
            <w:r>
              <w:t>Register consistently matched to audience</w:t>
            </w:r>
          </w:p>
          <w:p w14:paraId="2D9F6918" w14:textId="77777777" w:rsidR="00B46820" w:rsidRDefault="00B46820" w:rsidP="008E37CA">
            <w:r>
              <w:t>Consistently matched to purpose</w:t>
            </w:r>
          </w:p>
          <w:p w14:paraId="578F8FC4" w14:textId="77777777" w:rsidR="00B46820" w:rsidRDefault="00B46820" w:rsidP="008E37CA">
            <w:r>
              <w:t>Increasingly sophisticated vocabulary and phrasing chosen for effect</w:t>
            </w:r>
          </w:p>
          <w:p w14:paraId="398B2812" w14:textId="77777777" w:rsidR="00B46820" w:rsidRDefault="00B46820" w:rsidP="008E37CA">
            <w:r>
              <w:t>Effective use of structural features</w:t>
            </w:r>
          </w:p>
          <w:p w14:paraId="2A8D1A86" w14:textId="77777777" w:rsidR="00B46820" w:rsidRDefault="00B46820" w:rsidP="008E37CA">
            <w:r>
              <w:t>Writing is engaging using a range of clear, connected ideas</w:t>
            </w:r>
          </w:p>
          <w:p w14:paraId="023F544F" w14:textId="77777777" w:rsidR="00B46820" w:rsidRDefault="00B46820" w:rsidP="008E37CA">
            <w:r>
              <w:t>Coherent paragraphs with integrated discourse markers</w:t>
            </w:r>
          </w:p>
          <w:p w14:paraId="52921511" w14:textId="77777777" w:rsidR="00B46820" w:rsidRDefault="00B46820" w:rsidP="008E37CA"/>
          <w:p w14:paraId="493F1A20" w14:textId="77777777" w:rsidR="00B46820" w:rsidRDefault="00B46820" w:rsidP="008E37CA">
            <w:r>
              <w:t>13 – 15 marks:</w:t>
            </w:r>
          </w:p>
          <w:p w14:paraId="14DA0C27" w14:textId="77777777" w:rsidR="00B46820" w:rsidRDefault="00B46820" w:rsidP="008E37CA">
            <w:r>
              <w:t>Register generally matched to audience</w:t>
            </w:r>
          </w:p>
          <w:p w14:paraId="0C10F56F" w14:textId="77777777" w:rsidR="00B46820" w:rsidRDefault="00B46820" w:rsidP="008E37CA">
            <w:r>
              <w:t>Generally matched to purpose</w:t>
            </w:r>
          </w:p>
          <w:p w14:paraId="01A45ED2" w14:textId="77777777" w:rsidR="00B46820" w:rsidRDefault="00B46820" w:rsidP="008E37CA">
            <w:r>
              <w:t>Vocabulary clearly chosen for effect</w:t>
            </w:r>
          </w:p>
          <w:p w14:paraId="19D65A4F" w14:textId="77777777" w:rsidR="00B46820" w:rsidRDefault="00B46820" w:rsidP="008E37CA">
            <w:r>
              <w:t>Usually effective use of structural features</w:t>
            </w:r>
          </w:p>
          <w:p w14:paraId="4F534F22" w14:textId="77777777" w:rsidR="00B46820" w:rsidRDefault="00B46820" w:rsidP="008E37CA">
            <w:r>
              <w:t>Writing is engaging with a range of connected ideas</w:t>
            </w:r>
          </w:p>
          <w:p w14:paraId="4A0FA6CD" w14:textId="77777777" w:rsidR="00B46820" w:rsidRDefault="00B46820" w:rsidP="008E37CA">
            <w:r>
              <w:t xml:space="preserve">Usually coherent paragraphs with a range of discourse markers </w:t>
            </w:r>
          </w:p>
          <w:p w14:paraId="557EE7BB" w14:textId="77777777" w:rsidR="001B57B2" w:rsidRDefault="001B57B2" w:rsidP="008E37CA"/>
        </w:tc>
        <w:tc>
          <w:tcPr>
            <w:tcW w:w="1958" w:type="dxa"/>
          </w:tcPr>
          <w:p w14:paraId="008CC1EF" w14:textId="77777777" w:rsidR="00B46820" w:rsidRPr="00E97B23" w:rsidRDefault="00B46820" w:rsidP="008E37CA">
            <w:r w:rsidRPr="00E97B23">
              <w:t>Top of band – candidate’s response meets all of the skills descriptors</w:t>
            </w:r>
          </w:p>
          <w:p w14:paraId="32F8AEDD" w14:textId="77777777" w:rsidR="00B46820" w:rsidRPr="00E97B23" w:rsidRDefault="00B46820" w:rsidP="008E37CA"/>
          <w:p w14:paraId="0959213E" w14:textId="77777777" w:rsidR="00B46820" w:rsidRDefault="00B46820" w:rsidP="008E37CA">
            <w:r w:rsidRPr="00E97B23">
              <w:t xml:space="preserve">Bottom of band – </w:t>
            </w:r>
            <w:r>
              <w:t xml:space="preserve">Level 2 and </w:t>
            </w:r>
            <w:r w:rsidRPr="00E97B23">
              <w:t>at least 1 of the skills descriptors.</w:t>
            </w:r>
          </w:p>
        </w:tc>
      </w:tr>
      <w:tr w:rsidR="00B46820" w14:paraId="0ED7B452" w14:textId="77777777" w:rsidTr="001B57B2">
        <w:tc>
          <w:tcPr>
            <w:tcW w:w="1666" w:type="dxa"/>
          </w:tcPr>
          <w:p w14:paraId="78317AF3" w14:textId="77777777" w:rsidR="00B46820" w:rsidRDefault="00B46820" w:rsidP="008E37CA">
            <w:r>
              <w:t>Level 2</w:t>
            </w:r>
          </w:p>
          <w:p w14:paraId="1D46BD9B" w14:textId="77777777" w:rsidR="00B46820" w:rsidRDefault="00B46820" w:rsidP="008E37CA"/>
          <w:p w14:paraId="3DE4AA91" w14:textId="77777777" w:rsidR="00B46820" w:rsidRDefault="00B46820" w:rsidP="008E37CA">
            <w:pPr>
              <w:rPr>
                <w:b/>
              </w:rPr>
            </w:pPr>
            <w:r>
              <w:rPr>
                <w:b/>
              </w:rPr>
              <w:t>Some success</w:t>
            </w:r>
          </w:p>
          <w:p w14:paraId="08704C8E" w14:textId="77777777" w:rsidR="00B46820" w:rsidRDefault="00B46820" w:rsidP="008E37CA">
            <w:pPr>
              <w:rPr>
                <w:b/>
              </w:rPr>
            </w:pPr>
          </w:p>
          <w:p w14:paraId="573588D3" w14:textId="77777777" w:rsidR="00B46820" w:rsidRPr="00E97B23" w:rsidRDefault="00B46820" w:rsidP="008E37CA">
            <w:pPr>
              <w:rPr>
                <w:b/>
              </w:rPr>
            </w:pPr>
            <w:r>
              <w:rPr>
                <w:b/>
              </w:rPr>
              <w:t>7 - 12 marks</w:t>
            </w:r>
          </w:p>
        </w:tc>
        <w:tc>
          <w:tcPr>
            <w:tcW w:w="5392" w:type="dxa"/>
          </w:tcPr>
          <w:p w14:paraId="3BCEEB0F" w14:textId="77777777" w:rsidR="00B46820" w:rsidRDefault="00B46820" w:rsidP="008E37CA">
            <w:r>
              <w:t>10 – 12 marks:</w:t>
            </w:r>
          </w:p>
          <w:p w14:paraId="0C1C6137" w14:textId="77777777" w:rsidR="00B46820" w:rsidRDefault="00B46820" w:rsidP="008E37CA">
            <w:r>
              <w:t>Some sustained attempt to match register to audience and match purpose</w:t>
            </w:r>
          </w:p>
          <w:p w14:paraId="37CA2863" w14:textId="77777777" w:rsidR="00B46820" w:rsidRDefault="00B46820" w:rsidP="008E37CA">
            <w:r>
              <w:t>Conscious use of vocabulary with some use of linguistic devices</w:t>
            </w:r>
          </w:p>
          <w:p w14:paraId="617C3AA6" w14:textId="77777777" w:rsidR="00B46820" w:rsidRDefault="00B46820" w:rsidP="008E37CA">
            <w:r>
              <w:t>Some use of structural features</w:t>
            </w:r>
          </w:p>
          <w:p w14:paraId="75E2E697" w14:textId="77777777" w:rsidR="00B46820" w:rsidRDefault="00B46820" w:rsidP="008E37CA">
            <w:r>
              <w:t>Increasing variety of linked and relevant ideas</w:t>
            </w:r>
          </w:p>
          <w:p w14:paraId="1CB52B77" w14:textId="77777777" w:rsidR="00B46820" w:rsidRDefault="00B46820" w:rsidP="008E37CA">
            <w:r>
              <w:t>Some use of paragraphs and some use of discourse markers</w:t>
            </w:r>
          </w:p>
          <w:p w14:paraId="6D512A67" w14:textId="77777777" w:rsidR="00B46820" w:rsidRDefault="00B46820" w:rsidP="008E37CA"/>
          <w:p w14:paraId="5DD497C5" w14:textId="77777777" w:rsidR="00B46820" w:rsidRDefault="00B46820" w:rsidP="008E37CA">
            <w:r>
              <w:t>7 – 9 marks:</w:t>
            </w:r>
          </w:p>
          <w:p w14:paraId="3FCF3F34" w14:textId="77777777" w:rsidR="00B46820" w:rsidRDefault="00B46820" w:rsidP="008E37CA">
            <w:r>
              <w:t>Attempt to match register and purpose to audience</w:t>
            </w:r>
          </w:p>
          <w:p w14:paraId="0CB8712E" w14:textId="77777777" w:rsidR="00B46820" w:rsidRDefault="00B46820" w:rsidP="008E37CA">
            <w:r>
              <w:t>Begin to vary vocabulary with some use of linguistic devices</w:t>
            </w:r>
          </w:p>
          <w:p w14:paraId="1ADAA989" w14:textId="77777777" w:rsidR="00B46820" w:rsidRDefault="00B46820" w:rsidP="008E37CA">
            <w:r>
              <w:t>Attempts to use structural features</w:t>
            </w:r>
          </w:p>
          <w:p w14:paraId="51A6AC9C" w14:textId="77777777" w:rsidR="00B46820" w:rsidRDefault="00B46820" w:rsidP="008E37CA">
            <w:r>
              <w:t>Some linked and relevant ideas</w:t>
            </w:r>
          </w:p>
          <w:p w14:paraId="0238AD39" w14:textId="77777777" w:rsidR="00B46820" w:rsidRDefault="00B46820" w:rsidP="008E37CA">
            <w:r>
              <w:t>Attempts to write in paragraphs with some discourse markers, not always appropriate</w:t>
            </w:r>
          </w:p>
          <w:p w14:paraId="535A214C" w14:textId="77777777" w:rsidR="001B57B2" w:rsidRDefault="001B57B2" w:rsidP="008E37CA"/>
        </w:tc>
        <w:tc>
          <w:tcPr>
            <w:tcW w:w="1958" w:type="dxa"/>
          </w:tcPr>
          <w:p w14:paraId="43BC464A" w14:textId="77777777" w:rsidR="00B46820" w:rsidRPr="00E97B23" w:rsidRDefault="00B46820" w:rsidP="008E37CA">
            <w:r w:rsidRPr="00E97B23">
              <w:t>Top of band – candidate’s response meets all of the skills descriptors</w:t>
            </w:r>
          </w:p>
          <w:p w14:paraId="28E16205" w14:textId="77777777" w:rsidR="00B46820" w:rsidRPr="00E97B23" w:rsidRDefault="00B46820" w:rsidP="008E37CA"/>
          <w:p w14:paraId="697A2B30" w14:textId="77777777" w:rsidR="00B46820" w:rsidRDefault="00B46820" w:rsidP="008E37CA">
            <w:r w:rsidRPr="00E97B23">
              <w:t xml:space="preserve">Bottom of band – </w:t>
            </w:r>
            <w:r>
              <w:t xml:space="preserve">Level 1 and </w:t>
            </w:r>
            <w:r w:rsidRPr="00E97B23">
              <w:t>at least 1 of the skills descriptors.</w:t>
            </w:r>
          </w:p>
        </w:tc>
      </w:tr>
      <w:tr w:rsidR="00B46820" w14:paraId="4DB132DD" w14:textId="77777777" w:rsidTr="001B57B2">
        <w:tc>
          <w:tcPr>
            <w:tcW w:w="1666" w:type="dxa"/>
          </w:tcPr>
          <w:p w14:paraId="042D6624" w14:textId="77777777" w:rsidR="00B46820" w:rsidRDefault="00B46820" w:rsidP="008E37CA">
            <w:r>
              <w:t>Level 1</w:t>
            </w:r>
          </w:p>
          <w:p w14:paraId="5CB416F8" w14:textId="77777777" w:rsidR="00B46820" w:rsidRDefault="00B46820" w:rsidP="008E37CA"/>
          <w:p w14:paraId="03E20229" w14:textId="77777777" w:rsidR="00B46820" w:rsidRDefault="00B46820" w:rsidP="008E37CA">
            <w:pPr>
              <w:rPr>
                <w:b/>
              </w:rPr>
            </w:pPr>
            <w:r>
              <w:rPr>
                <w:b/>
              </w:rPr>
              <w:lastRenderedPageBreak/>
              <w:t xml:space="preserve">Simple, limited </w:t>
            </w:r>
          </w:p>
          <w:p w14:paraId="10799F1C" w14:textId="77777777" w:rsidR="00B46820" w:rsidRDefault="00B46820" w:rsidP="008E37CA">
            <w:pPr>
              <w:rPr>
                <w:b/>
              </w:rPr>
            </w:pPr>
          </w:p>
          <w:p w14:paraId="24D9C233" w14:textId="77777777" w:rsidR="00B46820" w:rsidRPr="00E97B23" w:rsidRDefault="00B46820" w:rsidP="008E37CA">
            <w:pPr>
              <w:rPr>
                <w:b/>
              </w:rPr>
            </w:pPr>
            <w:r>
              <w:rPr>
                <w:b/>
              </w:rPr>
              <w:t>1 - 6 marks</w:t>
            </w:r>
          </w:p>
        </w:tc>
        <w:tc>
          <w:tcPr>
            <w:tcW w:w="5392" w:type="dxa"/>
          </w:tcPr>
          <w:p w14:paraId="50FBEDE0" w14:textId="77777777" w:rsidR="00B46820" w:rsidRDefault="00B46820" w:rsidP="008E37CA">
            <w:r>
              <w:lastRenderedPageBreak/>
              <w:t>4 – 6 marks:</w:t>
            </w:r>
          </w:p>
          <w:p w14:paraId="6BE191EC" w14:textId="77777777" w:rsidR="00B46820" w:rsidRDefault="00B46820" w:rsidP="008E37CA">
            <w:r>
              <w:t>Simple awareness of register/audience</w:t>
            </w:r>
          </w:p>
          <w:p w14:paraId="47A80BFC" w14:textId="77777777" w:rsidR="00B46820" w:rsidRDefault="00B46820" w:rsidP="008E37CA">
            <w:r>
              <w:lastRenderedPageBreak/>
              <w:t>Simple awareness of purpose</w:t>
            </w:r>
          </w:p>
          <w:p w14:paraId="14E0A920" w14:textId="77777777" w:rsidR="00B46820" w:rsidRDefault="00B46820" w:rsidP="008E37CA">
            <w:r>
              <w:t>Simple vocabulary, simple linguistic devices</w:t>
            </w:r>
          </w:p>
          <w:p w14:paraId="09C4FDA8" w14:textId="77777777" w:rsidR="00B46820" w:rsidRPr="00EC36D5" w:rsidRDefault="00B46820" w:rsidP="008E37CA">
            <w:r w:rsidRPr="00EC36D5">
              <w:t>Evidence of simple structural features</w:t>
            </w:r>
          </w:p>
          <w:p w14:paraId="6543BF04" w14:textId="77777777" w:rsidR="00B46820" w:rsidRPr="00EC36D5" w:rsidRDefault="00B46820" w:rsidP="008E37CA">
            <w:r w:rsidRPr="00EC36D5">
              <w:t>1 or 2 relevant ideas, simply linked</w:t>
            </w:r>
          </w:p>
          <w:p w14:paraId="7303E400" w14:textId="77777777" w:rsidR="00B46820" w:rsidRDefault="00B46820" w:rsidP="008E37CA">
            <w:r w:rsidRPr="00EC36D5">
              <w:t>Random paragraph structure</w:t>
            </w:r>
          </w:p>
          <w:p w14:paraId="774ED540" w14:textId="77777777" w:rsidR="00B46820" w:rsidRDefault="00B46820" w:rsidP="008E37CA"/>
          <w:p w14:paraId="2657DED4" w14:textId="77777777" w:rsidR="00B46820" w:rsidRDefault="00B46820" w:rsidP="008E37CA">
            <w:r>
              <w:t>1 – 3 marks:</w:t>
            </w:r>
          </w:p>
          <w:p w14:paraId="140C381F" w14:textId="77777777" w:rsidR="00B46820" w:rsidRDefault="00B46820" w:rsidP="008E37CA">
            <w:r>
              <w:t>Occasional sense of audience and purpose</w:t>
            </w:r>
          </w:p>
          <w:p w14:paraId="33D1AD38" w14:textId="77777777" w:rsidR="00B46820" w:rsidRDefault="00B46820" w:rsidP="008E37CA">
            <w:r>
              <w:t>Simple vocabulary</w:t>
            </w:r>
          </w:p>
          <w:p w14:paraId="0DEEFA6A" w14:textId="77777777" w:rsidR="00B46820" w:rsidRDefault="00B46820" w:rsidP="008E37CA">
            <w:r>
              <w:t>Limited or no evidence of structural features</w:t>
            </w:r>
          </w:p>
          <w:p w14:paraId="24096969" w14:textId="77777777" w:rsidR="00B46820" w:rsidRDefault="00B46820" w:rsidP="008E37CA">
            <w:r>
              <w:t>1 or 2 unlinked ideas</w:t>
            </w:r>
          </w:p>
          <w:p w14:paraId="181D9DC4" w14:textId="77777777" w:rsidR="00B46820" w:rsidRDefault="00B46820" w:rsidP="008E37CA">
            <w:r>
              <w:t>No paragraphs</w:t>
            </w:r>
          </w:p>
          <w:p w14:paraId="433A19A8" w14:textId="77777777" w:rsidR="001B57B2" w:rsidRDefault="001B57B2" w:rsidP="008E37CA"/>
        </w:tc>
        <w:tc>
          <w:tcPr>
            <w:tcW w:w="1958" w:type="dxa"/>
          </w:tcPr>
          <w:p w14:paraId="26F71760" w14:textId="77777777" w:rsidR="00B46820" w:rsidRDefault="00B46820" w:rsidP="008E37CA">
            <w:r>
              <w:lastRenderedPageBreak/>
              <w:t xml:space="preserve">Top of band – candidate’s </w:t>
            </w:r>
            <w:r>
              <w:lastRenderedPageBreak/>
              <w:t>response meets all of the skills descriptors</w:t>
            </w:r>
          </w:p>
          <w:p w14:paraId="70489371" w14:textId="77777777" w:rsidR="00B46820" w:rsidRDefault="00B46820" w:rsidP="008E37CA"/>
          <w:p w14:paraId="2B4D4087" w14:textId="77777777" w:rsidR="00B46820" w:rsidRDefault="00B46820" w:rsidP="008E37CA">
            <w:r>
              <w:t>Bottom of band – at least 1 of the skills descriptors.</w:t>
            </w:r>
          </w:p>
        </w:tc>
      </w:tr>
      <w:tr w:rsidR="00B46820" w14:paraId="1E45FFFA" w14:textId="77777777" w:rsidTr="001B57B2">
        <w:tc>
          <w:tcPr>
            <w:tcW w:w="1666" w:type="dxa"/>
          </w:tcPr>
          <w:p w14:paraId="21F92E7D" w14:textId="77777777" w:rsidR="00B46820" w:rsidRDefault="00B46820" w:rsidP="008E37CA">
            <w:r>
              <w:lastRenderedPageBreak/>
              <w:t>Level 0</w:t>
            </w:r>
          </w:p>
          <w:p w14:paraId="6F7941F5" w14:textId="77777777" w:rsidR="00B46820" w:rsidRDefault="00B46820" w:rsidP="008E37CA"/>
          <w:p w14:paraId="19E437F6" w14:textId="77777777" w:rsidR="00B46820" w:rsidRDefault="00B46820" w:rsidP="008E37CA">
            <w:r>
              <w:t>No marks</w:t>
            </w:r>
          </w:p>
        </w:tc>
        <w:tc>
          <w:tcPr>
            <w:tcW w:w="5392" w:type="dxa"/>
          </w:tcPr>
          <w:p w14:paraId="634397D4" w14:textId="77777777" w:rsidR="00B46820" w:rsidRDefault="00B46820" w:rsidP="008E37CA">
            <w:r>
              <w:t>Nothing to reward.</w:t>
            </w:r>
          </w:p>
        </w:tc>
        <w:tc>
          <w:tcPr>
            <w:tcW w:w="1958" w:type="dxa"/>
          </w:tcPr>
          <w:p w14:paraId="33249A73" w14:textId="77777777" w:rsidR="00B46820" w:rsidRDefault="00B46820" w:rsidP="008E37CA"/>
        </w:tc>
      </w:tr>
    </w:tbl>
    <w:p w14:paraId="7E79D742" w14:textId="77777777" w:rsidR="00B46820" w:rsidRDefault="00B46820" w:rsidP="00B46820"/>
    <w:p w14:paraId="2343FD15" w14:textId="77777777" w:rsidR="00176025" w:rsidRDefault="00176025" w:rsidP="00B46820"/>
    <w:p w14:paraId="0250DD15" w14:textId="77777777" w:rsidR="00176025" w:rsidRDefault="00176025" w:rsidP="00B46820"/>
    <w:p w14:paraId="733E28EC" w14:textId="77777777" w:rsidR="00176025" w:rsidRDefault="00176025" w:rsidP="00B46820"/>
    <w:p w14:paraId="32B4CBB7" w14:textId="77777777" w:rsidR="00176025" w:rsidRDefault="00176025" w:rsidP="00B46820"/>
    <w:p w14:paraId="5CF7FE20" w14:textId="77777777" w:rsidR="00176025" w:rsidRDefault="00176025" w:rsidP="00B46820"/>
    <w:p w14:paraId="30DCF8E1" w14:textId="77777777" w:rsidR="00176025" w:rsidRDefault="00176025" w:rsidP="00B46820"/>
    <w:p w14:paraId="28448EC1" w14:textId="77777777" w:rsidR="00176025" w:rsidRDefault="00176025" w:rsidP="00B46820"/>
    <w:p w14:paraId="692552BC" w14:textId="77777777" w:rsidR="00176025" w:rsidRDefault="00176025" w:rsidP="00B46820"/>
    <w:p w14:paraId="57E3E138" w14:textId="77777777" w:rsidR="00176025" w:rsidRDefault="00176025" w:rsidP="00B46820"/>
    <w:p w14:paraId="5C4402E6" w14:textId="77777777" w:rsidR="00176025" w:rsidRDefault="00176025" w:rsidP="00B46820"/>
    <w:p w14:paraId="38301E6D" w14:textId="77777777" w:rsidR="00176025" w:rsidRDefault="00176025" w:rsidP="00B46820"/>
    <w:p w14:paraId="290C1284" w14:textId="77777777" w:rsidR="00176025" w:rsidRDefault="00176025" w:rsidP="00B46820"/>
    <w:p w14:paraId="4F2F2067" w14:textId="77777777" w:rsidR="00176025" w:rsidRDefault="00176025" w:rsidP="00B46820"/>
    <w:p w14:paraId="5DFAF013" w14:textId="77777777" w:rsidR="00176025" w:rsidRDefault="00176025" w:rsidP="00B46820"/>
    <w:p w14:paraId="7ED8EEE0" w14:textId="77777777" w:rsidR="00176025" w:rsidRDefault="00176025" w:rsidP="00B46820"/>
    <w:p w14:paraId="63510FBE" w14:textId="77777777" w:rsidR="00176025" w:rsidRDefault="00176025" w:rsidP="00B46820"/>
    <w:p w14:paraId="37D5DC57" w14:textId="77777777" w:rsidR="00176025" w:rsidRDefault="00176025" w:rsidP="00B46820"/>
    <w:tbl>
      <w:tblPr>
        <w:tblStyle w:val="TableGrid"/>
        <w:tblW w:w="0" w:type="auto"/>
        <w:tblLook w:val="04A0" w:firstRow="1" w:lastRow="0" w:firstColumn="1" w:lastColumn="0" w:noHBand="0" w:noVBand="1"/>
      </w:tblPr>
      <w:tblGrid>
        <w:gridCol w:w="2093"/>
        <w:gridCol w:w="3260"/>
        <w:gridCol w:w="3544"/>
      </w:tblGrid>
      <w:tr w:rsidR="00B46820" w:rsidRPr="00E97B23" w14:paraId="3067408B" w14:textId="77777777" w:rsidTr="008E37CA">
        <w:tc>
          <w:tcPr>
            <w:tcW w:w="2093" w:type="dxa"/>
          </w:tcPr>
          <w:p w14:paraId="2272DA29" w14:textId="77777777" w:rsidR="00B46820" w:rsidRDefault="00B46820" w:rsidP="008E37CA">
            <w:pPr>
              <w:rPr>
                <w:b/>
              </w:rPr>
            </w:pPr>
            <w:r>
              <w:rPr>
                <w:b/>
              </w:rPr>
              <w:lastRenderedPageBreak/>
              <w:t>AO6 – TECHNICAL ACCURACY</w:t>
            </w:r>
          </w:p>
          <w:p w14:paraId="2B282798" w14:textId="77777777" w:rsidR="00B46820" w:rsidRDefault="00B46820" w:rsidP="008E37CA">
            <w:pPr>
              <w:rPr>
                <w:b/>
              </w:rPr>
            </w:pPr>
          </w:p>
          <w:p w14:paraId="3E83BDBF" w14:textId="77777777" w:rsidR="00B46820" w:rsidRDefault="00B46820" w:rsidP="008E37CA">
            <w:pPr>
              <w:rPr>
                <w:b/>
              </w:rPr>
            </w:pPr>
            <w:r w:rsidRPr="00E97B23">
              <w:rPr>
                <w:b/>
              </w:rPr>
              <w:t>Level</w:t>
            </w:r>
          </w:p>
          <w:p w14:paraId="5F1325D2" w14:textId="77777777" w:rsidR="00B46820" w:rsidRPr="00E97B23" w:rsidRDefault="00B46820" w:rsidP="008E37CA">
            <w:pPr>
              <w:rPr>
                <w:b/>
              </w:rPr>
            </w:pPr>
          </w:p>
        </w:tc>
        <w:tc>
          <w:tcPr>
            <w:tcW w:w="3260" w:type="dxa"/>
          </w:tcPr>
          <w:p w14:paraId="7C9ED688" w14:textId="77777777" w:rsidR="00B46820" w:rsidRPr="00E97B23" w:rsidRDefault="00B46820" w:rsidP="008E37CA">
            <w:pPr>
              <w:rPr>
                <w:b/>
              </w:rPr>
            </w:pPr>
            <w:r w:rsidRPr="00E97B23">
              <w:rPr>
                <w:b/>
              </w:rPr>
              <w:t>Skills Descriptors</w:t>
            </w:r>
          </w:p>
        </w:tc>
        <w:tc>
          <w:tcPr>
            <w:tcW w:w="3544" w:type="dxa"/>
          </w:tcPr>
          <w:p w14:paraId="74991929" w14:textId="77777777" w:rsidR="00B46820" w:rsidRPr="00E97B23" w:rsidRDefault="00B46820" w:rsidP="008E37CA">
            <w:pPr>
              <w:rPr>
                <w:b/>
              </w:rPr>
            </w:pPr>
            <w:r w:rsidRPr="00E97B23">
              <w:rPr>
                <w:b/>
              </w:rPr>
              <w:t>How to arrive at a mark</w:t>
            </w:r>
          </w:p>
        </w:tc>
      </w:tr>
      <w:tr w:rsidR="00B46820" w14:paraId="07F05B10" w14:textId="77777777" w:rsidTr="008E37CA">
        <w:tc>
          <w:tcPr>
            <w:tcW w:w="2093" w:type="dxa"/>
          </w:tcPr>
          <w:p w14:paraId="0423D7B6" w14:textId="77777777" w:rsidR="00B46820" w:rsidRDefault="00B46820" w:rsidP="008E37CA">
            <w:r>
              <w:t>Level 4</w:t>
            </w:r>
          </w:p>
          <w:p w14:paraId="6E1711F8" w14:textId="77777777" w:rsidR="00B46820" w:rsidRDefault="00B46820" w:rsidP="008E37CA"/>
          <w:p w14:paraId="0619416C" w14:textId="77777777" w:rsidR="00B46820" w:rsidRPr="00E97B23" w:rsidRDefault="00B46820" w:rsidP="008E37CA">
            <w:pPr>
              <w:rPr>
                <w:b/>
              </w:rPr>
            </w:pPr>
            <w:r>
              <w:rPr>
                <w:b/>
              </w:rPr>
              <w:t>13 – 16 marks</w:t>
            </w:r>
          </w:p>
        </w:tc>
        <w:tc>
          <w:tcPr>
            <w:tcW w:w="3260" w:type="dxa"/>
          </w:tcPr>
          <w:p w14:paraId="11EF761F" w14:textId="77777777" w:rsidR="00B46820" w:rsidRPr="00D31113" w:rsidRDefault="00B46820" w:rsidP="008E37CA">
            <w:r>
              <w:t>Accurate</w:t>
            </w:r>
            <w:r w:rsidRPr="00D31113">
              <w:t xml:space="preserve"> use of sentence demarcation</w:t>
            </w:r>
          </w:p>
          <w:p w14:paraId="2A934B58" w14:textId="77777777" w:rsidR="00B46820" w:rsidRPr="00D31113" w:rsidRDefault="00B46820" w:rsidP="008E37CA">
            <w:r>
              <w:t>Wide range</w:t>
            </w:r>
            <w:r w:rsidRPr="00D31113">
              <w:t xml:space="preserve"> of punctuation</w:t>
            </w:r>
          </w:p>
          <w:p w14:paraId="6FBE3EC4" w14:textId="77777777" w:rsidR="00B46820" w:rsidRPr="00D31113" w:rsidRDefault="00B46820" w:rsidP="008E37CA">
            <w:r>
              <w:t>Wide</w:t>
            </w:r>
            <w:r w:rsidRPr="00D31113">
              <w:t xml:space="preserve"> range of sentence forms</w:t>
            </w:r>
            <w:r>
              <w:t xml:space="preserve"> for effect</w:t>
            </w:r>
          </w:p>
          <w:p w14:paraId="707AD033" w14:textId="77777777" w:rsidR="00B46820" w:rsidRPr="00D31113" w:rsidRDefault="00B46820" w:rsidP="008E37CA">
            <w:r>
              <w:t xml:space="preserve">Consistent </w:t>
            </w:r>
            <w:r w:rsidRPr="00D31113">
              <w:t>use of Standard English</w:t>
            </w:r>
          </w:p>
          <w:p w14:paraId="32921D0E" w14:textId="77777777" w:rsidR="00B46820" w:rsidRPr="00D31113" w:rsidRDefault="00B46820" w:rsidP="008E37CA">
            <w:r w:rsidRPr="00D31113">
              <w:t>Accurate spelling</w:t>
            </w:r>
          </w:p>
          <w:p w14:paraId="2A71648D" w14:textId="77777777" w:rsidR="00B46820" w:rsidRDefault="00B46820" w:rsidP="008E37CA">
            <w:r>
              <w:t xml:space="preserve">Ambitious </w:t>
            </w:r>
            <w:r w:rsidRPr="00D31113">
              <w:t>use of vocabulary</w:t>
            </w:r>
          </w:p>
        </w:tc>
        <w:tc>
          <w:tcPr>
            <w:tcW w:w="3544" w:type="dxa"/>
          </w:tcPr>
          <w:p w14:paraId="5B2B2D1E" w14:textId="77777777" w:rsidR="00B46820" w:rsidRPr="00E97B23" w:rsidRDefault="00B46820" w:rsidP="008E37CA">
            <w:r w:rsidRPr="00E97B23">
              <w:t>Top of band – candidate’s response meets all of the skills descriptors</w:t>
            </w:r>
          </w:p>
          <w:p w14:paraId="226EC512" w14:textId="77777777" w:rsidR="00B46820" w:rsidRPr="00E97B23" w:rsidRDefault="00B46820" w:rsidP="008E37CA"/>
          <w:p w14:paraId="0E8B0FF8" w14:textId="77777777" w:rsidR="00B46820" w:rsidRDefault="00B46820" w:rsidP="008E37CA">
            <w:r w:rsidRPr="00E97B23">
              <w:t>Bottom of band –</w:t>
            </w:r>
            <w:r>
              <w:t>Level 3 and</w:t>
            </w:r>
            <w:r w:rsidRPr="00E97B23">
              <w:t xml:space="preserve"> at least 1 of the skills descriptors.</w:t>
            </w:r>
          </w:p>
        </w:tc>
      </w:tr>
      <w:tr w:rsidR="00B46820" w14:paraId="1635B62F" w14:textId="77777777" w:rsidTr="008E37CA">
        <w:tc>
          <w:tcPr>
            <w:tcW w:w="2093" w:type="dxa"/>
          </w:tcPr>
          <w:p w14:paraId="2AE2309B" w14:textId="77777777" w:rsidR="00B46820" w:rsidRDefault="00B46820" w:rsidP="008E37CA">
            <w:r>
              <w:t>Level 3</w:t>
            </w:r>
          </w:p>
          <w:p w14:paraId="426F8233" w14:textId="77777777" w:rsidR="00B46820" w:rsidRDefault="00B46820" w:rsidP="008E37CA"/>
          <w:p w14:paraId="4AE2BAD7" w14:textId="77777777" w:rsidR="00B46820" w:rsidRPr="00E97B23" w:rsidRDefault="00B46820" w:rsidP="008E37CA">
            <w:pPr>
              <w:rPr>
                <w:b/>
              </w:rPr>
            </w:pPr>
            <w:r>
              <w:rPr>
                <w:b/>
              </w:rPr>
              <w:t xml:space="preserve">9 – 12 marks </w:t>
            </w:r>
          </w:p>
        </w:tc>
        <w:tc>
          <w:tcPr>
            <w:tcW w:w="3260" w:type="dxa"/>
          </w:tcPr>
          <w:p w14:paraId="77269B8D" w14:textId="77777777" w:rsidR="00B46820" w:rsidRPr="00D31113" w:rsidRDefault="00B46820" w:rsidP="008E37CA">
            <w:r>
              <w:t>Mostly accurate</w:t>
            </w:r>
            <w:r w:rsidRPr="00D31113">
              <w:t xml:space="preserve"> use of sentence demarcation</w:t>
            </w:r>
          </w:p>
          <w:p w14:paraId="1F2A5B13" w14:textId="77777777" w:rsidR="00B46820" w:rsidRPr="00D31113" w:rsidRDefault="00B46820" w:rsidP="008E37CA">
            <w:r>
              <w:t xml:space="preserve">Range </w:t>
            </w:r>
            <w:r w:rsidRPr="00D31113">
              <w:t xml:space="preserve"> of punctuation</w:t>
            </w:r>
            <w:r>
              <w:t xml:space="preserve"> with some errors</w:t>
            </w:r>
          </w:p>
          <w:p w14:paraId="36F49C47" w14:textId="77777777" w:rsidR="00B46820" w:rsidRPr="00D31113" w:rsidRDefault="00B46820" w:rsidP="008E37CA">
            <w:r>
              <w:t>R</w:t>
            </w:r>
            <w:r w:rsidRPr="00D31113">
              <w:t>ange of sentence forms</w:t>
            </w:r>
            <w:r>
              <w:t xml:space="preserve"> for effect</w:t>
            </w:r>
          </w:p>
          <w:p w14:paraId="611C285B" w14:textId="77777777" w:rsidR="00B46820" w:rsidRPr="00D31113" w:rsidRDefault="00B46820" w:rsidP="008E37CA">
            <w:r>
              <w:t xml:space="preserve">Mostly </w:t>
            </w:r>
            <w:r w:rsidRPr="00D31113">
              <w:t>use</w:t>
            </w:r>
            <w:r>
              <w:t xml:space="preserve">s </w:t>
            </w:r>
            <w:r w:rsidRPr="00D31113">
              <w:t>Standard English</w:t>
            </w:r>
          </w:p>
          <w:p w14:paraId="10451FBA" w14:textId="77777777" w:rsidR="00B46820" w:rsidRPr="00D31113" w:rsidRDefault="00B46820" w:rsidP="008E37CA">
            <w:r>
              <w:t>Generally a</w:t>
            </w:r>
            <w:r w:rsidRPr="00D31113">
              <w:t>ccurate spelling</w:t>
            </w:r>
          </w:p>
          <w:p w14:paraId="46DECEEE" w14:textId="77777777" w:rsidR="00B46820" w:rsidRDefault="00B46820" w:rsidP="008E37CA">
            <w:r>
              <w:t xml:space="preserve">Increasingly sophisticated </w:t>
            </w:r>
            <w:r w:rsidRPr="00D31113">
              <w:t>use of vocabulary</w:t>
            </w:r>
          </w:p>
        </w:tc>
        <w:tc>
          <w:tcPr>
            <w:tcW w:w="3544" w:type="dxa"/>
          </w:tcPr>
          <w:p w14:paraId="6CB54851" w14:textId="77777777" w:rsidR="00B46820" w:rsidRPr="00E97B23" w:rsidRDefault="00B46820" w:rsidP="008E37CA">
            <w:r w:rsidRPr="00E97B23">
              <w:t>Top of band – candidate’s response meets all of the skills descriptors</w:t>
            </w:r>
          </w:p>
          <w:p w14:paraId="01A42CB0" w14:textId="77777777" w:rsidR="00B46820" w:rsidRPr="00E97B23" w:rsidRDefault="00B46820" w:rsidP="008E37CA"/>
          <w:p w14:paraId="125306BA" w14:textId="77777777" w:rsidR="00B46820" w:rsidRDefault="00B46820" w:rsidP="008E37CA">
            <w:r w:rsidRPr="00E97B23">
              <w:t xml:space="preserve">Bottom of band – </w:t>
            </w:r>
            <w:r>
              <w:t xml:space="preserve">Level 2 and </w:t>
            </w:r>
            <w:r w:rsidRPr="00E97B23">
              <w:t>at least 1 of the skills descriptors.</w:t>
            </w:r>
          </w:p>
        </w:tc>
      </w:tr>
      <w:tr w:rsidR="00B46820" w14:paraId="625FB987" w14:textId="77777777" w:rsidTr="008E37CA">
        <w:tc>
          <w:tcPr>
            <w:tcW w:w="2093" w:type="dxa"/>
          </w:tcPr>
          <w:p w14:paraId="259AF949" w14:textId="77777777" w:rsidR="00B46820" w:rsidRDefault="00B46820" w:rsidP="008E37CA">
            <w:r>
              <w:t>Level 2</w:t>
            </w:r>
          </w:p>
          <w:p w14:paraId="455A3D4C" w14:textId="77777777" w:rsidR="00B46820" w:rsidRDefault="00B46820" w:rsidP="008E37CA"/>
          <w:p w14:paraId="31EE71A7" w14:textId="77777777" w:rsidR="00B46820" w:rsidRPr="00E97B23" w:rsidRDefault="00B46820" w:rsidP="008E37CA">
            <w:pPr>
              <w:rPr>
                <w:b/>
              </w:rPr>
            </w:pPr>
            <w:r>
              <w:rPr>
                <w:b/>
              </w:rPr>
              <w:t>5 – 8 marks</w:t>
            </w:r>
          </w:p>
        </w:tc>
        <w:tc>
          <w:tcPr>
            <w:tcW w:w="3260" w:type="dxa"/>
          </w:tcPr>
          <w:p w14:paraId="238AD828" w14:textId="77777777" w:rsidR="00B46820" w:rsidRPr="00D31113" w:rsidRDefault="00B46820" w:rsidP="008E37CA">
            <w:r>
              <w:t xml:space="preserve">Sometimes accurate </w:t>
            </w:r>
            <w:r w:rsidRPr="00D31113">
              <w:t>use of sentence demarcation</w:t>
            </w:r>
          </w:p>
          <w:p w14:paraId="20932AC2" w14:textId="77777777" w:rsidR="00B46820" w:rsidRPr="00D31113" w:rsidRDefault="00B46820" w:rsidP="008E37CA">
            <w:r w:rsidRPr="00D31113">
              <w:t xml:space="preserve">Some </w:t>
            </w:r>
            <w:r>
              <w:t xml:space="preserve">control </w:t>
            </w:r>
            <w:r w:rsidRPr="00D31113">
              <w:t>of punctuation</w:t>
            </w:r>
          </w:p>
          <w:p w14:paraId="48DC1F1B" w14:textId="77777777" w:rsidR="00B46820" w:rsidRPr="00D31113" w:rsidRDefault="00B46820" w:rsidP="008E37CA">
            <w:r>
              <w:t xml:space="preserve">Attempts a </w:t>
            </w:r>
            <w:r w:rsidRPr="00D31113">
              <w:t>range of sentence forms</w:t>
            </w:r>
          </w:p>
          <w:p w14:paraId="3FA2255A" w14:textId="77777777" w:rsidR="00B46820" w:rsidRPr="00D31113" w:rsidRDefault="00B46820" w:rsidP="008E37CA">
            <w:r>
              <w:t>Some</w:t>
            </w:r>
            <w:r w:rsidRPr="00D31113">
              <w:t xml:space="preserve"> use of Standard English</w:t>
            </w:r>
          </w:p>
          <w:p w14:paraId="4A7FBFAB" w14:textId="77777777" w:rsidR="00B46820" w:rsidRPr="00D31113" w:rsidRDefault="00B46820" w:rsidP="008E37CA">
            <w:r>
              <w:t>Some ac</w:t>
            </w:r>
            <w:r w:rsidRPr="00D31113">
              <w:t>curate basic spelling</w:t>
            </w:r>
          </w:p>
          <w:p w14:paraId="21E8D206" w14:textId="77777777" w:rsidR="00B46820" w:rsidRDefault="00B46820" w:rsidP="008E37CA">
            <w:r>
              <w:t>Varied</w:t>
            </w:r>
            <w:r w:rsidRPr="00D31113">
              <w:t xml:space="preserve"> use of vocabulary</w:t>
            </w:r>
          </w:p>
        </w:tc>
        <w:tc>
          <w:tcPr>
            <w:tcW w:w="3544" w:type="dxa"/>
          </w:tcPr>
          <w:p w14:paraId="7BCDEDEB" w14:textId="77777777" w:rsidR="00B46820" w:rsidRPr="00E97B23" w:rsidRDefault="00B46820" w:rsidP="008E37CA">
            <w:r w:rsidRPr="00E97B23">
              <w:t>Top of band – candidate’s response meets all of the skills descriptors</w:t>
            </w:r>
          </w:p>
          <w:p w14:paraId="262D43FD" w14:textId="77777777" w:rsidR="00B46820" w:rsidRPr="00E97B23" w:rsidRDefault="00B46820" w:rsidP="008E37CA"/>
          <w:p w14:paraId="3195FEE1" w14:textId="77777777" w:rsidR="00B46820" w:rsidRDefault="00B46820" w:rsidP="008E37CA">
            <w:r w:rsidRPr="00E97B23">
              <w:t xml:space="preserve">Bottom of band – </w:t>
            </w:r>
            <w:r>
              <w:t xml:space="preserve">Level 1 and </w:t>
            </w:r>
            <w:r w:rsidRPr="00E97B23">
              <w:t>at least 1 of the skills descriptors.</w:t>
            </w:r>
          </w:p>
        </w:tc>
      </w:tr>
      <w:tr w:rsidR="00B46820" w14:paraId="59135771" w14:textId="77777777" w:rsidTr="008E37CA">
        <w:tc>
          <w:tcPr>
            <w:tcW w:w="2093" w:type="dxa"/>
          </w:tcPr>
          <w:p w14:paraId="0D5D6E4D" w14:textId="77777777" w:rsidR="00B46820" w:rsidRDefault="00B46820" w:rsidP="008E37CA">
            <w:r>
              <w:t>Level 1</w:t>
            </w:r>
          </w:p>
          <w:p w14:paraId="545D35EC" w14:textId="77777777" w:rsidR="00B46820" w:rsidRDefault="00B46820" w:rsidP="008E37CA"/>
          <w:p w14:paraId="16EA702F" w14:textId="77777777" w:rsidR="00B46820" w:rsidRPr="00E97B23" w:rsidRDefault="00B46820" w:rsidP="008E37CA">
            <w:pPr>
              <w:rPr>
                <w:b/>
              </w:rPr>
            </w:pPr>
            <w:r>
              <w:rPr>
                <w:b/>
              </w:rPr>
              <w:t xml:space="preserve">1 – 4 marks </w:t>
            </w:r>
          </w:p>
        </w:tc>
        <w:tc>
          <w:tcPr>
            <w:tcW w:w="3260" w:type="dxa"/>
          </w:tcPr>
          <w:p w14:paraId="3ADE7F8F" w14:textId="77777777" w:rsidR="00B46820" w:rsidRDefault="00B46820" w:rsidP="008E37CA">
            <w:r>
              <w:t>Occasional use of sentence demarcation</w:t>
            </w:r>
          </w:p>
          <w:p w14:paraId="04D06B8B" w14:textId="77777777" w:rsidR="00B46820" w:rsidRDefault="00B46820" w:rsidP="008E37CA">
            <w:r>
              <w:t>Some evidence of punctuation</w:t>
            </w:r>
          </w:p>
          <w:p w14:paraId="4ABA57C3" w14:textId="77777777" w:rsidR="00B46820" w:rsidRDefault="00B46820" w:rsidP="008E37CA">
            <w:r>
              <w:t>Simple range of sentence forms</w:t>
            </w:r>
          </w:p>
          <w:p w14:paraId="69C5AA61" w14:textId="77777777" w:rsidR="00B46820" w:rsidRDefault="00B46820" w:rsidP="008E37CA">
            <w:r>
              <w:t>Occasional use of Standard English</w:t>
            </w:r>
          </w:p>
          <w:p w14:paraId="5F264392" w14:textId="77777777" w:rsidR="00B46820" w:rsidRDefault="00B46820" w:rsidP="008E37CA">
            <w:r>
              <w:t>Accurate basic spelling</w:t>
            </w:r>
          </w:p>
          <w:p w14:paraId="59FB2D4D" w14:textId="77777777" w:rsidR="00B46820" w:rsidRDefault="00B46820" w:rsidP="008E37CA">
            <w:r>
              <w:t>Simple use of vocabulary</w:t>
            </w:r>
          </w:p>
        </w:tc>
        <w:tc>
          <w:tcPr>
            <w:tcW w:w="3544" w:type="dxa"/>
          </w:tcPr>
          <w:p w14:paraId="1405C714" w14:textId="77777777" w:rsidR="00B46820" w:rsidRDefault="00B46820" w:rsidP="008E37CA">
            <w:r>
              <w:t>Top of band – candidate’s response meets all of the skills descriptors</w:t>
            </w:r>
          </w:p>
          <w:p w14:paraId="3CB31784" w14:textId="77777777" w:rsidR="00B46820" w:rsidRDefault="00B46820" w:rsidP="008E37CA"/>
          <w:p w14:paraId="3D9A0735" w14:textId="77777777" w:rsidR="00B46820" w:rsidRDefault="00B46820" w:rsidP="008E37CA">
            <w:r>
              <w:t>Bottom of band – at least 1 of the skills descriptors.</w:t>
            </w:r>
          </w:p>
        </w:tc>
      </w:tr>
      <w:tr w:rsidR="00B46820" w14:paraId="1854FF54" w14:textId="77777777" w:rsidTr="008E37CA">
        <w:tc>
          <w:tcPr>
            <w:tcW w:w="2093" w:type="dxa"/>
          </w:tcPr>
          <w:p w14:paraId="560E6610" w14:textId="77777777" w:rsidR="00B46820" w:rsidRDefault="00B46820" w:rsidP="008E37CA">
            <w:r>
              <w:t>Level 0</w:t>
            </w:r>
          </w:p>
          <w:p w14:paraId="016E4FC1" w14:textId="77777777" w:rsidR="00B46820" w:rsidRDefault="00B46820" w:rsidP="008E37CA"/>
          <w:p w14:paraId="7FF64DB7" w14:textId="77777777" w:rsidR="00B46820" w:rsidRDefault="00B46820" w:rsidP="008E37CA">
            <w:r>
              <w:t>No marks</w:t>
            </w:r>
          </w:p>
        </w:tc>
        <w:tc>
          <w:tcPr>
            <w:tcW w:w="3260" w:type="dxa"/>
          </w:tcPr>
          <w:p w14:paraId="271064F0" w14:textId="77777777" w:rsidR="00B46820" w:rsidRDefault="00B46820" w:rsidP="008E37CA">
            <w:r>
              <w:t>Nothing to reward.</w:t>
            </w:r>
          </w:p>
        </w:tc>
        <w:tc>
          <w:tcPr>
            <w:tcW w:w="3544" w:type="dxa"/>
          </w:tcPr>
          <w:p w14:paraId="3AFD0927" w14:textId="77777777" w:rsidR="00B46820" w:rsidRDefault="00B46820" w:rsidP="008E37CA"/>
        </w:tc>
      </w:tr>
    </w:tbl>
    <w:p w14:paraId="0FD3EB0C" w14:textId="77777777" w:rsidR="00B326ED" w:rsidRDefault="00B326ED" w:rsidP="00B46820"/>
    <w:p w14:paraId="4D8C6525" w14:textId="5B761758" w:rsidR="00B46820" w:rsidRDefault="00B326ED" w:rsidP="00B53E4D">
      <w:r>
        <w:br w:type="page"/>
      </w:r>
    </w:p>
    <w:p w14:paraId="1E11274B" w14:textId="77777777" w:rsidR="00B46820" w:rsidRDefault="00B46820" w:rsidP="00B46820">
      <w:pPr>
        <w:jc w:val="center"/>
      </w:pPr>
    </w:p>
    <w:p w14:paraId="131D1C79" w14:textId="77777777" w:rsidR="00B46820" w:rsidRDefault="00B46820" w:rsidP="00B46820">
      <w:pPr>
        <w:jc w:val="center"/>
        <w:rPr>
          <w:b/>
          <w:i/>
          <w:sz w:val="52"/>
          <w:szCs w:val="52"/>
        </w:rPr>
      </w:pPr>
      <w:r>
        <w:rPr>
          <w:b/>
          <w:i/>
          <w:sz w:val="52"/>
          <w:szCs w:val="52"/>
        </w:rPr>
        <w:t xml:space="preserve">GCSE English </w:t>
      </w:r>
    </w:p>
    <w:p w14:paraId="19DD703E" w14:textId="77777777" w:rsidR="00B46820" w:rsidRDefault="00B46820" w:rsidP="00B46820">
      <w:pPr>
        <w:jc w:val="center"/>
        <w:rPr>
          <w:b/>
          <w:i/>
          <w:sz w:val="52"/>
          <w:szCs w:val="52"/>
        </w:rPr>
      </w:pPr>
      <w:r>
        <w:rPr>
          <w:b/>
          <w:i/>
          <w:sz w:val="52"/>
          <w:szCs w:val="52"/>
        </w:rPr>
        <w:t xml:space="preserve">Paper 2: </w:t>
      </w:r>
    </w:p>
    <w:p w14:paraId="5F27C992" w14:textId="77777777" w:rsidR="00B46820" w:rsidRDefault="00B46820" w:rsidP="00B46820">
      <w:pPr>
        <w:jc w:val="center"/>
        <w:rPr>
          <w:b/>
          <w:i/>
          <w:sz w:val="52"/>
          <w:szCs w:val="52"/>
        </w:rPr>
      </w:pPr>
    </w:p>
    <w:p w14:paraId="146CD815" w14:textId="77777777" w:rsidR="00B46820" w:rsidRDefault="00B46820" w:rsidP="00B46820">
      <w:pPr>
        <w:jc w:val="center"/>
        <w:rPr>
          <w:b/>
          <w:i/>
          <w:sz w:val="52"/>
          <w:szCs w:val="52"/>
        </w:rPr>
      </w:pPr>
    </w:p>
    <w:p w14:paraId="2EAA62A4" w14:textId="77777777" w:rsidR="00B46820" w:rsidRDefault="00B46820" w:rsidP="00B46820">
      <w:pPr>
        <w:jc w:val="center"/>
        <w:rPr>
          <w:b/>
          <w:i/>
          <w:sz w:val="52"/>
          <w:szCs w:val="52"/>
        </w:rPr>
      </w:pPr>
    </w:p>
    <w:p w14:paraId="5996EC38" w14:textId="77777777" w:rsidR="00B46820" w:rsidRDefault="00B46820" w:rsidP="00B46820">
      <w:pPr>
        <w:jc w:val="center"/>
        <w:rPr>
          <w:b/>
          <w:i/>
          <w:sz w:val="52"/>
          <w:szCs w:val="52"/>
        </w:rPr>
      </w:pPr>
    </w:p>
    <w:p w14:paraId="0DF0F47E" w14:textId="77777777" w:rsidR="00B46820" w:rsidRDefault="00B46820" w:rsidP="00B46820">
      <w:pPr>
        <w:jc w:val="center"/>
        <w:rPr>
          <w:b/>
          <w:i/>
          <w:sz w:val="52"/>
          <w:szCs w:val="52"/>
        </w:rPr>
      </w:pPr>
    </w:p>
    <w:p w14:paraId="6FE03892" w14:textId="77777777" w:rsidR="00B46820" w:rsidRDefault="00B46820" w:rsidP="00B46820">
      <w:pPr>
        <w:jc w:val="center"/>
        <w:rPr>
          <w:b/>
          <w:i/>
          <w:sz w:val="52"/>
          <w:szCs w:val="52"/>
        </w:rPr>
      </w:pPr>
    </w:p>
    <w:p w14:paraId="07E73F17" w14:textId="5C6A71C5" w:rsidR="00035D3C" w:rsidRDefault="00035D3C" w:rsidP="00B46820">
      <w:pPr>
        <w:rPr>
          <w:b/>
          <w:i/>
          <w:sz w:val="52"/>
          <w:szCs w:val="52"/>
        </w:rPr>
      </w:pPr>
    </w:p>
    <w:p w14:paraId="7A9B747F" w14:textId="38D1157D" w:rsidR="00B53E4D" w:rsidRDefault="00B53E4D" w:rsidP="00B46820">
      <w:pPr>
        <w:rPr>
          <w:b/>
          <w:i/>
          <w:sz w:val="52"/>
          <w:szCs w:val="52"/>
        </w:rPr>
      </w:pPr>
    </w:p>
    <w:p w14:paraId="48321EDF" w14:textId="45D72F45" w:rsidR="00B53E4D" w:rsidRDefault="00B53E4D" w:rsidP="00B46820">
      <w:pPr>
        <w:rPr>
          <w:b/>
          <w:i/>
          <w:sz w:val="52"/>
          <w:szCs w:val="52"/>
        </w:rPr>
      </w:pPr>
    </w:p>
    <w:p w14:paraId="6B3D573C" w14:textId="2B488B97" w:rsidR="00B53E4D" w:rsidRDefault="00B53E4D" w:rsidP="00B46820">
      <w:pPr>
        <w:rPr>
          <w:b/>
          <w:i/>
          <w:sz w:val="52"/>
          <w:szCs w:val="52"/>
        </w:rPr>
      </w:pPr>
    </w:p>
    <w:p w14:paraId="191FDDD3" w14:textId="768DA371" w:rsidR="00B53E4D" w:rsidRDefault="00B53E4D" w:rsidP="00B46820">
      <w:pPr>
        <w:rPr>
          <w:b/>
          <w:i/>
          <w:sz w:val="52"/>
          <w:szCs w:val="52"/>
        </w:rPr>
      </w:pPr>
    </w:p>
    <w:p w14:paraId="32C4244E" w14:textId="77777777" w:rsidR="00B53E4D" w:rsidRDefault="00B53E4D" w:rsidP="00B46820">
      <w:pPr>
        <w:rPr>
          <w:b/>
          <w:i/>
          <w:sz w:val="52"/>
          <w:szCs w:val="52"/>
        </w:rPr>
      </w:pPr>
    </w:p>
    <w:p w14:paraId="4D6C072F" w14:textId="77777777" w:rsidR="00176025" w:rsidRDefault="00176025" w:rsidP="00B46820"/>
    <w:p w14:paraId="445C67E5" w14:textId="77777777" w:rsidR="00B46820" w:rsidRDefault="00B46820" w:rsidP="00B46820">
      <w:pPr>
        <w:pStyle w:val="ListParagraph"/>
        <w:jc w:val="center"/>
        <w:rPr>
          <w:b/>
        </w:rPr>
      </w:pPr>
      <w:r>
        <w:rPr>
          <w:b/>
        </w:rPr>
        <w:lastRenderedPageBreak/>
        <w:t xml:space="preserve">SECTION A: READING </w:t>
      </w:r>
    </w:p>
    <w:p w14:paraId="280AA385" w14:textId="77777777" w:rsidR="00561FBA" w:rsidRDefault="00561FBA" w:rsidP="00561FBA">
      <w:pPr>
        <w:shd w:val="clear" w:color="auto" w:fill="FFFFFF"/>
        <w:spacing w:before="75" w:after="81" w:line="540" w:lineRule="atLeast"/>
        <w:ind w:left="360"/>
        <w:outlineLvl w:val="1"/>
        <w:rPr>
          <w:rFonts w:eastAsia="Times New Roman" w:cs="Arial"/>
          <w:b/>
          <w:bCs/>
          <w:spacing w:val="-15"/>
          <w:sz w:val="24"/>
          <w:szCs w:val="24"/>
          <w:lang w:eastAsia="en-GB"/>
        </w:rPr>
      </w:pPr>
      <w:r>
        <w:rPr>
          <w:rFonts w:eastAsia="Times New Roman" w:cs="Arial"/>
          <w:b/>
          <w:bCs/>
          <w:spacing w:val="-15"/>
          <w:sz w:val="24"/>
          <w:szCs w:val="24"/>
          <w:lang w:eastAsia="en-GB"/>
        </w:rPr>
        <w:t>Read both sources.</w:t>
      </w:r>
    </w:p>
    <w:p w14:paraId="3B2FEB4D" w14:textId="77777777" w:rsidR="00561FBA" w:rsidRDefault="00561FBA" w:rsidP="00561FBA">
      <w:pPr>
        <w:shd w:val="clear" w:color="auto" w:fill="FFFFFF"/>
        <w:spacing w:before="75" w:after="81" w:line="540" w:lineRule="atLeast"/>
        <w:ind w:left="360"/>
        <w:outlineLvl w:val="1"/>
        <w:rPr>
          <w:rFonts w:eastAsia="Times New Roman" w:cs="Arial"/>
          <w:b/>
          <w:bCs/>
          <w:spacing w:val="-15"/>
          <w:sz w:val="24"/>
          <w:szCs w:val="24"/>
          <w:lang w:eastAsia="en-GB"/>
        </w:rPr>
      </w:pPr>
      <w:r w:rsidRPr="00B96E6F">
        <w:rPr>
          <w:rFonts w:eastAsia="Times New Roman" w:cs="Arial"/>
          <w:b/>
          <w:bCs/>
          <w:spacing w:val="-15"/>
          <w:sz w:val="24"/>
          <w:szCs w:val="24"/>
          <w:lang w:eastAsia="en-GB"/>
        </w:rPr>
        <w:t xml:space="preserve">Source </w:t>
      </w:r>
      <w:r>
        <w:rPr>
          <w:rFonts w:eastAsia="Times New Roman" w:cs="Arial"/>
          <w:b/>
          <w:bCs/>
          <w:spacing w:val="-15"/>
          <w:sz w:val="24"/>
          <w:szCs w:val="24"/>
          <w:lang w:eastAsia="en-GB"/>
        </w:rPr>
        <w:t>A</w:t>
      </w:r>
      <w:r w:rsidRPr="00B96E6F">
        <w:rPr>
          <w:rFonts w:eastAsia="Times New Roman" w:cs="Arial"/>
          <w:b/>
          <w:bCs/>
          <w:spacing w:val="-15"/>
          <w:sz w:val="24"/>
          <w:szCs w:val="24"/>
          <w:lang w:eastAsia="en-GB"/>
        </w:rPr>
        <w:t>: Guide to a TV studio</w:t>
      </w:r>
    </w:p>
    <w:p w14:paraId="3862B57A" w14:textId="77777777" w:rsidR="00561FBA" w:rsidRDefault="00561FBA" w:rsidP="00561FBA">
      <w:pPr>
        <w:shd w:val="clear" w:color="auto" w:fill="FFFFFF"/>
        <w:spacing w:after="75" w:line="150" w:lineRule="atLeast"/>
        <w:ind w:left="360"/>
        <w:rPr>
          <w:rFonts w:eastAsia="Times New Roman" w:cs="Arial"/>
          <w:sz w:val="24"/>
          <w:szCs w:val="24"/>
          <w:lang w:eastAsia="en-GB"/>
        </w:rPr>
      </w:pPr>
    </w:p>
    <w:p w14:paraId="3DD8CE41" w14:textId="77777777" w:rsidR="00561FBA" w:rsidRPr="00B96E6F" w:rsidRDefault="00561FBA" w:rsidP="00561FBA">
      <w:pPr>
        <w:shd w:val="clear" w:color="auto" w:fill="FFFFFF"/>
        <w:spacing w:after="75" w:line="150" w:lineRule="atLeast"/>
        <w:ind w:left="360"/>
        <w:rPr>
          <w:rFonts w:eastAsia="Times New Roman" w:cs="Arial"/>
          <w:sz w:val="24"/>
          <w:szCs w:val="24"/>
          <w:lang w:eastAsia="en-GB"/>
        </w:rPr>
      </w:pPr>
      <w:r w:rsidRPr="00B96E6F">
        <w:rPr>
          <w:rFonts w:eastAsia="Times New Roman" w:cs="Arial"/>
          <w:sz w:val="24"/>
          <w:szCs w:val="24"/>
          <w:lang w:eastAsia="en-GB"/>
        </w:rPr>
        <w:t xml:space="preserve">Floor manager Ed Sharpe takes us on a tour of the studio where Sam &amp; Mark's </w:t>
      </w:r>
      <w:r w:rsidRPr="00B96E6F">
        <w:rPr>
          <w:rFonts w:eastAsia="Times New Roman" w:cs="Arial"/>
          <w:i/>
          <w:sz w:val="24"/>
          <w:szCs w:val="24"/>
          <w:lang w:eastAsia="en-GB"/>
        </w:rPr>
        <w:t>Big Friday Wind-Up</w:t>
      </w:r>
      <w:r w:rsidRPr="00B96E6F">
        <w:rPr>
          <w:rFonts w:eastAsia="Times New Roman" w:cs="Arial"/>
          <w:sz w:val="24"/>
          <w:szCs w:val="24"/>
          <w:lang w:eastAsia="en-GB"/>
        </w:rPr>
        <w:t xml:space="preserve"> is filmed.</w:t>
      </w:r>
    </w:p>
    <w:p w14:paraId="416D71A6" w14:textId="77777777" w:rsidR="00561FBA" w:rsidRPr="00B96E6F" w:rsidRDefault="00561FBA" w:rsidP="00561FBA">
      <w:pPr>
        <w:pStyle w:val="ListParagraph"/>
        <w:rPr>
          <w:sz w:val="16"/>
          <w:szCs w:val="16"/>
        </w:rPr>
      </w:pPr>
    </w:p>
    <w:tbl>
      <w:tblPr>
        <w:tblStyle w:val="TableGrid"/>
        <w:tblW w:w="0" w:type="auto"/>
        <w:tblLook w:val="04A0" w:firstRow="1" w:lastRow="0" w:firstColumn="1" w:lastColumn="0" w:noHBand="0" w:noVBand="1"/>
      </w:tblPr>
      <w:tblGrid>
        <w:gridCol w:w="421"/>
        <w:gridCol w:w="8595"/>
      </w:tblGrid>
      <w:tr w:rsidR="00561FBA" w14:paraId="7F5A7E93" w14:textId="77777777" w:rsidTr="00BF357B">
        <w:tc>
          <w:tcPr>
            <w:tcW w:w="421" w:type="dxa"/>
          </w:tcPr>
          <w:p w14:paraId="1EADC593" w14:textId="77777777" w:rsidR="00561FBA" w:rsidRPr="00625771" w:rsidRDefault="00561FBA" w:rsidP="00BF357B">
            <w:pPr>
              <w:autoSpaceDE w:val="0"/>
              <w:autoSpaceDN w:val="0"/>
              <w:adjustRightInd w:val="0"/>
              <w:rPr>
                <w:rFonts w:cs="AGaramondPro-Regular"/>
                <w:color w:val="000000"/>
                <w:sz w:val="18"/>
                <w:szCs w:val="18"/>
              </w:rPr>
            </w:pPr>
            <w:r w:rsidRPr="00625771">
              <w:rPr>
                <w:rFonts w:cs="AGaramondPro-Regular"/>
                <w:color w:val="000000"/>
                <w:sz w:val="18"/>
                <w:szCs w:val="18"/>
              </w:rPr>
              <w:t>1</w:t>
            </w:r>
          </w:p>
          <w:p w14:paraId="0B814AD5" w14:textId="77777777" w:rsidR="00561FBA" w:rsidRPr="00625771" w:rsidRDefault="00561FBA" w:rsidP="00BF357B">
            <w:pPr>
              <w:autoSpaceDE w:val="0"/>
              <w:autoSpaceDN w:val="0"/>
              <w:adjustRightInd w:val="0"/>
              <w:rPr>
                <w:rFonts w:cs="AGaramondPro-Regular"/>
                <w:color w:val="000000"/>
                <w:sz w:val="18"/>
                <w:szCs w:val="18"/>
              </w:rPr>
            </w:pPr>
          </w:p>
          <w:p w14:paraId="7A208A38" w14:textId="77777777" w:rsidR="00561FBA" w:rsidRPr="00625771" w:rsidRDefault="00561FBA" w:rsidP="00BF357B">
            <w:pPr>
              <w:autoSpaceDE w:val="0"/>
              <w:autoSpaceDN w:val="0"/>
              <w:adjustRightInd w:val="0"/>
              <w:rPr>
                <w:rFonts w:cs="AGaramondPro-Regular"/>
                <w:color w:val="000000"/>
                <w:sz w:val="18"/>
                <w:szCs w:val="18"/>
              </w:rPr>
            </w:pPr>
          </w:p>
          <w:p w14:paraId="4D637310" w14:textId="77777777" w:rsidR="00561FBA" w:rsidRPr="00625771" w:rsidRDefault="00561FBA" w:rsidP="00BF357B">
            <w:pPr>
              <w:autoSpaceDE w:val="0"/>
              <w:autoSpaceDN w:val="0"/>
              <w:adjustRightInd w:val="0"/>
              <w:rPr>
                <w:rFonts w:cs="AGaramondPro-Regular"/>
                <w:color w:val="000000"/>
                <w:sz w:val="18"/>
                <w:szCs w:val="18"/>
              </w:rPr>
            </w:pPr>
          </w:p>
          <w:p w14:paraId="7B421C3A" w14:textId="77777777" w:rsidR="00561FBA" w:rsidRPr="00625771" w:rsidRDefault="00561FBA" w:rsidP="00BF357B">
            <w:pPr>
              <w:autoSpaceDE w:val="0"/>
              <w:autoSpaceDN w:val="0"/>
              <w:adjustRightInd w:val="0"/>
              <w:rPr>
                <w:rFonts w:cs="AGaramondPro-Regular"/>
                <w:color w:val="000000"/>
                <w:sz w:val="18"/>
                <w:szCs w:val="18"/>
              </w:rPr>
            </w:pPr>
          </w:p>
          <w:p w14:paraId="3241E118" w14:textId="77777777" w:rsidR="00561FBA" w:rsidRPr="00625771" w:rsidRDefault="00561FBA" w:rsidP="00BF357B">
            <w:pPr>
              <w:autoSpaceDE w:val="0"/>
              <w:autoSpaceDN w:val="0"/>
              <w:adjustRightInd w:val="0"/>
              <w:rPr>
                <w:rFonts w:cs="AGaramondPro-Regular"/>
                <w:color w:val="000000"/>
                <w:sz w:val="18"/>
                <w:szCs w:val="18"/>
              </w:rPr>
            </w:pPr>
            <w:r w:rsidRPr="00625771">
              <w:rPr>
                <w:rFonts w:cs="AGaramondPro-Regular"/>
                <w:color w:val="000000"/>
                <w:sz w:val="18"/>
                <w:szCs w:val="18"/>
              </w:rPr>
              <w:t>5</w:t>
            </w:r>
          </w:p>
          <w:p w14:paraId="246531A8" w14:textId="77777777" w:rsidR="00561FBA" w:rsidRPr="00625771" w:rsidRDefault="00561FBA" w:rsidP="00BF357B">
            <w:pPr>
              <w:autoSpaceDE w:val="0"/>
              <w:autoSpaceDN w:val="0"/>
              <w:adjustRightInd w:val="0"/>
              <w:rPr>
                <w:rFonts w:cs="AGaramondPro-Regular"/>
                <w:color w:val="000000"/>
                <w:sz w:val="18"/>
                <w:szCs w:val="18"/>
              </w:rPr>
            </w:pPr>
          </w:p>
          <w:p w14:paraId="592ECF00" w14:textId="77777777" w:rsidR="00561FBA" w:rsidRPr="00625771" w:rsidRDefault="00561FBA" w:rsidP="00BF357B">
            <w:pPr>
              <w:autoSpaceDE w:val="0"/>
              <w:autoSpaceDN w:val="0"/>
              <w:adjustRightInd w:val="0"/>
              <w:rPr>
                <w:rFonts w:cs="AGaramondPro-Regular"/>
                <w:color w:val="000000"/>
                <w:sz w:val="18"/>
                <w:szCs w:val="18"/>
              </w:rPr>
            </w:pPr>
          </w:p>
          <w:p w14:paraId="73C80C16" w14:textId="77777777" w:rsidR="00561FBA" w:rsidRPr="00625771" w:rsidRDefault="00561FBA" w:rsidP="00BF357B">
            <w:pPr>
              <w:autoSpaceDE w:val="0"/>
              <w:autoSpaceDN w:val="0"/>
              <w:adjustRightInd w:val="0"/>
              <w:rPr>
                <w:rFonts w:cs="AGaramondPro-Regular"/>
                <w:color w:val="000000"/>
                <w:sz w:val="18"/>
                <w:szCs w:val="18"/>
              </w:rPr>
            </w:pPr>
          </w:p>
          <w:p w14:paraId="5C84A712" w14:textId="77777777" w:rsidR="00561FBA" w:rsidRPr="00625771" w:rsidRDefault="00561FBA" w:rsidP="00BF357B">
            <w:pPr>
              <w:autoSpaceDE w:val="0"/>
              <w:autoSpaceDN w:val="0"/>
              <w:adjustRightInd w:val="0"/>
              <w:rPr>
                <w:rFonts w:cs="AGaramondPro-Regular"/>
                <w:color w:val="000000"/>
                <w:sz w:val="18"/>
                <w:szCs w:val="18"/>
              </w:rPr>
            </w:pPr>
          </w:p>
          <w:p w14:paraId="680A39C6" w14:textId="77777777" w:rsidR="00561FBA" w:rsidRDefault="00561FBA" w:rsidP="00BF357B">
            <w:pPr>
              <w:autoSpaceDE w:val="0"/>
              <w:autoSpaceDN w:val="0"/>
              <w:adjustRightInd w:val="0"/>
              <w:rPr>
                <w:rFonts w:cs="AGaramondPro-Regular"/>
                <w:color w:val="000000"/>
                <w:sz w:val="18"/>
                <w:szCs w:val="18"/>
              </w:rPr>
            </w:pPr>
          </w:p>
          <w:p w14:paraId="6B5751C5" w14:textId="77777777" w:rsidR="00561FBA" w:rsidRDefault="00561FBA" w:rsidP="00BF357B">
            <w:pPr>
              <w:autoSpaceDE w:val="0"/>
              <w:autoSpaceDN w:val="0"/>
              <w:adjustRightInd w:val="0"/>
              <w:rPr>
                <w:rFonts w:cs="AGaramondPro-Regular"/>
                <w:color w:val="000000"/>
                <w:sz w:val="18"/>
                <w:szCs w:val="18"/>
              </w:rPr>
            </w:pPr>
          </w:p>
          <w:p w14:paraId="0FE8E18A" w14:textId="77777777" w:rsidR="00561FBA" w:rsidRDefault="00561FBA" w:rsidP="00BF357B">
            <w:pPr>
              <w:autoSpaceDE w:val="0"/>
              <w:autoSpaceDN w:val="0"/>
              <w:adjustRightInd w:val="0"/>
              <w:rPr>
                <w:rFonts w:cs="AGaramondPro-Regular"/>
                <w:color w:val="000000"/>
                <w:sz w:val="18"/>
                <w:szCs w:val="18"/>
              </w:rPr>
            </w:pPr>
          </w:p>
          <w:p w14:paraId="74211F0E" w14:textId="77777777" w:rsidR="00561FBA" w:rsidRPr="00625771" w:rsidRDefault="00561FBA" w:rsidP="00BF357B">
            <w:pPr>
              <w:autoSpaceDE w:val="0"/>
              <w:autoSpaceDN w:val="0"/>
              <w:adjustRightInd w:val="0"/>
              <w:rPr>
                <w:rFonts w:cs="AGaramondPro-Regular"/>
                <w:color w:val="000000"/>
                <w:sz w:val="18"/>
                <w:szCs w:val="18"/>
              </w:rPr>
            </w:pPr>
            <w:r w:rsidRPr="00625771">
              <w:rPr>
                <w:rFonts w:cs="AGaramondPro-Regular"/>
                <w:color w:val="000000"/>
                <w:sz w:val="18"/>
                <w:szCs w:val="18"/>
              </w:rPr>
              <w:t>10</w:t>
            </w:r>
          </w:p>
          <w:p w14:paraId="35B15792" w14:textId="77777777" w:rsidR="00561FBA" w:rsidRPr="000753F4" w:rsidRDefault="00561FBA" w:rsidP="00BF357B">
            <w:pPr>
              <w:autoSpaceDE w:val="0"/>
              <w:autoSpaceDN w:val="0"/>
              <w:adjustRightInd w:val="0"/>
              <w:rPr>
                <w:rFonts w:cs="AGaramondPro-Regular"/>
                <w:color w:val="000000"/>
              </w:rPr>
            </w:pPr>
          </w:p>
          <w:p w14:paraId="6F793CB3" w14:textId="77777777" w:rsidR="00561FBA" w:rsidRPr="000753F4" w:rsidRDefault="00561FBA" w:rsidP="00BF357B">
            <w:pPr>
              <w:autoSpaceDE w:val="0"/>
              <w:autoSpaceDN w:val="0"/>
              <w:adjustRightInd w:val="0"/>
              <w:rPr>
                <w:rFonts w:cs="AGaramondPro-Regular"/>
                <w:color w:val="000000"/>
              </w:rPr>
            </w:pPr>
          </w:p>
          <w:p w14:paraId="191A95DE" w14:textId="77777777" w:rsidR="00561FBA" w:rsidRPr="000753F4" w:rsidRDefault="00561FBA" w:rsidP="00BF357B">
            <w:pPr>
              <w:autoSpaceDE w:val="0"/>
              <w:autoSpaceDN w:val="0"/>
              <w:adjustRightInd w:val="0"/>
              <w:rPr>
                <w:rFonts w:cs="AGaramondPro-Regular"/>
                <w:color w:val="000000"/>
              </w:rPr>
            </w:pPr>
          </w:p>
          <w:p w14:paraId="2BF41C6C" w14:textId="77777777" w:rsidR="00561FBA" w:rsidRPr="000753F4" w:rsidRDefault="00561FBA" w:rsidP="00BF357B">
            <w:pPr>
              <w:autoSpaceDE w:val="0"/>
              <w:autoSpaceDN w:val="0"/>
              <w:adjustRightInd w:val="0"/>
              <w:rPr>
                <w:rFonts w:cs="AGaramondPro-Regular"/>
                <w:color w:val="000000"/>
              </w:rPr>
            </w:pPr>
          </w:p>
          <w:p w14:paraId="4EF32C9B" w14:textId="77777777" w:rsidR="00561FBA" w:rsidRPr="00625771" w:rsidRDefault="00561FBA" w:rsidP="00BF357B">
            <w:pPr>
              <w:autoSpaceDE w:val="0"/>
              <w:autoSpaceDN w:val="0"/>
              <w:adjustRightInd w:val="0"/>
              <w:rPr>
                <w:rFonts w:cs="AGaramondPro-Regular"/>
                <w:color w:val="000000"/>
                <w:sz w:val="18"/>
                <w:szCs w:val="18"/>
              </w:rPr>
            </w:pPr>
          </w:p>
          <w:p w14:paraId="62031A30" w14:textId="77777777" w:rsidR="00561FBA" w:rsidRPr="00625771" w:rsidRDefault="00561FBA" w:rsidP="00BF357B">
            <w:pPr>
              <w:autoSpaceDE w:val="0"/>
              <w:autoSpaceDN w:val="0"/>
              <w:adjustRightInd w:val="0"/>
              <w:rPr>
                <w:rFonts w:cs="AGaramondPro-Regular"/>
                <w:color w:val="000000"/>
                <w:sz w:val="18"/>
                <w:szCs w:val="18"/>
              </w:rPr>
            </w:pPr>
            <w:r w:rsidRPr="00625771">
              <w:rPr>
                <w:rFonts w:cs="AGaramondPro-Regular"/>
                <w:color w:val="000000"/>
                <w:sz w:val="18"/>
                <w:szCs w:val="18"/>
              </w:rPr>
              <w:t>15</w:t>
            </w:r>
          </w:p>
          <w:p w14:paraId="2C108226" w14:textId="77777777" w:rsidR="00561FBA" w:rsidRPr="00625771" w:rsidRDefault="00561FBA" w:rsidP="00BF357B">
            <w:pPr>
              <w:autoSpaceDE w:val="0"/>
              <w:autoSpaceDN w:val="0"/>
              <w:adjustRightInd w:val="0"/>
              <w:rPr>
                <w:rFonts w:cs="AGaramondPro-Regular"/>
                <w:color w:val="000000"/>
                <w:sz w:val="18"/>
                <w:szCs w:val="18"/>
              </w:rPr>
            </w:pPr>
          </w:p>
          <w:p w14:paraId="105DB610" w14:textId="77777777" w:rsidR="00561FBA" w:rsidRPr="00625771" w:rsidRDefault="00561FBA" w:rsidP="00BF357B">
            <w:pPr>
              <w:autoSpaceDE w:val="0"/>
              <w:autoSpaceDN w:val="0"/>
              <w:adjustRightInd w:val="0"/>
              <w:rPr>
                <w:rFonts w:cs="AGaramondPro-Regular"/>
                <w:color w:val="000000"/>
                <w:sz w:val="18"/>
                <w:szCs w:val="18"/>
              </w:rPr>
            </w:pPr>
          </w:p>
          <w:p w14:paraId="761E3783" w14:textId="77777777" w:rsidR="00561FBA" w:rsidRPr="00625771" w:rsidRDefault="00561FBA" w:rsidP="00BF357B">
            <w:pPr>
              <w:autoSpaceDE w:val="0"/>
              <w:autoSpaceDN w:val="0"/>
              <w:adjustRightInd w:val="0"/>
              <w:rPr>
                <w:rFonts w:cs="AGaramondPro-Regular"/>
                <w:color w:val="000000"/>
                <w:sz w:val="18"/>
                <w:szCs w:val="18"/>
              </w:rPr>
            </w:pPr>
          </w:p>
          <w:p w14:paraId="0044832C" w14:textId="77777777" w:rsidR="00561FBA" w:rsidRPr="00625771" w:rsidRDefault="00561FBA" w:rsidP="00BF357B">
            <w:pPr>
              <w:autoSpaceDE w:val="0"/>
              <w:autoSpaceDN w:val="0"/>
              <w:adjustRightInd w:val="0"/>
              <w:rPr>
                <w:rFonts w:cs="AGaramondPro-Regular"/>
                <w:color w:val="000000"/>
                <w:sz w:val="18"/>
                <w:szCs w:val="18"/>
              </w:rPr>
            </w:pPr>
          </w:p>
          <w:p w14:paraId="5F68D5B9" w14:textId="77777777" w:rsidR="00561FBA" w:rsidRDefault="00561FBA" w:rsidP="00BF357B">
            <w:pPr>
              <w:autoSpaceDE w:val="0"/>
              <w:autoSpaceDN w:val="0"/>
              <w:adjustRightInd w:val="0"/>
              <w:rPr>
                <w:rFonts w:cs="AGaramondPro-Regular"/>
                <w:color w:val="000000"/>
                <w:sz w:val="18"/>
                <w:szCs w:val="18"/>
              </w:rPr>
            </w:pPr>
          </w:p>
          <w:p w14:paraId="53DBF086" w14:textId="77777777" w:rsidR="00561FBA" w:rsidRPr="00625771" w:rsidRDefault="00561FBA" w:rsidP="00BF357B">
            <w:pPr>
              <w:autoSpaceDE w:val="0"/>
              <w:autoSpaceDN w:val="0"/>
              <w:adjustRightInd w:val="0"/>
              <w:rPr>
                <w:rFonts w:cs="AGaramondPro-Regular"/>
                <w:color w:val="000000"/>
                <w:sz w:val="18"/>
                <w:szCs w:val="18"/>
              </w:rPr>
            </w:pPr>
          </w:p>
          <w:p w14:paraId="37A7367F" w14:textId="77777777" w:rsidR="00561FBA" w:rsidRPr="00625771" w:rsidRDefault="00561FBA" w:rsidP="00BF357B">
            <w:pPr>
              <w:autoSpaceDE w:val="0"/>
              <w:autoSpaceDN w:val="0"/>
              <w:adjustRightInd w:val="0"/>
              <w:rPr>
                <w:rFonts w:cs="AGaramondPro-Regular"/>
                <w:color w:val="000000"/>
                <w:sz w:val="18"/>
                <w:szCs w:val="18"/>
              </w:rPr>
            </w:pPr>
            <w:r w:rsidRPr="00625771">
              <w:rPr>
                <w:rFonts w:cs="AGaramondPro-Regular"/>
                <w:color w:val="000000"/>
                <w:sz w:val="18"/>
                <w:szCs w:val="18"/>
              </w:rPr>
              <w:t>20</w:t>
            </w:r>
          </w:p>
          <w:p w14:paraId="24E27C9B" w14:textId="77777777" w:rsidR="00561FBA" w:rsidRPr="00625771" w:rsidRDefault="00561FBA" w:rsidP="00BF357B">
            <w:pPr>
              <w:autoSpaceDE w:val="0"/>
              <w:autoSpaceDN w:val="0"/>
              <w:adjustRightInd w:val="0"/>
              <w:rPr>
                <w:rFonts w:cs="AGaramondPro-Regular"/>
                <w:color w:val="000000"/>
                <w:sz w:val="18"/>
                <w:szCs w:val="18"/>
              </w:rPr>
            </w:pPr>
          </w:p>
          <w:p w14:paraId="1FD31150" w14:textId="77777777" w:rsidR="00561FBA" w:rsidRPr="00625771" w:rsidRDefault="00561FBA" w:rsidP="00BF357B">
            <w:pPr>
              <w:autoSpaceDE w:val="0"/>
              <w:autoSpaceDN w:val="0"/>
              <w:adjustRightInd w:val="0"/>
              <w:rPr>
                <w:rFonts w:cs="AGaramondPro-Regular"/>
                <w:color w:val="000000"/>
                <w:sz w:val="18"/>
                <w:szCs w:val="18"/>
              </w:rPr>
            </w:pPr>
          </w:p>
          <w:p w14:paraId="7F4BFD14" w14:textId="77777777" w:rsidR="00561FBA" w:rsidRPr="00625771" w:rsidRDefault="00561FBA" w:rsidP="00BF357B">
            <w:pPr>
              <w:autoSpaceDE w:val="0"/>
              <w:autoSpaceDN w:val="0"/>
              <w:adjustRightInd w:val="0"/>
              <w:rPr>
                <w:rFonts w:cs="AGaramondPro-Regular"/>
                <w:color w:val="000000"/>
                <w:sz w:val="18"/>
                <w:szCs w:val="18"/>
              </w:rPr>
            </w:pPr>
          </w:p>
          <w:p w14:paraId="2138F25C" w14:textId="77777777" w:rsidR="00561FBA" w:rsidRDefault="00561FBA" w:rsidP="00BF357B">
            <w:pPr>
              <w:autoSpaceDE w:val="0"/>
              <w:autoSpaceDN w:val="0"/>
              <w:adjustRightInd w:val="0"/>
              <w:rPr>
                <w:rFonts w:cs="AGaramondPro-Regular"/>
                <w:color w:val="000000"/>
                <w:sz w:val="18"/>
                <w:szCs w:val="18"/>
              </w:rPr>
            </w:pPr>
          </w:p>
          <w:p w14:paraId="20B68446" w14:textId="77777777" w:rsidR="00561FBA" w:rsidRDefault="00561FBA" w:rsidP="00BF357B">
            <w:pPr>
              <w:autoSpaceDE w:val="0"/>
              <w:autoSpaceDN w:val="0"/>
              <w:adjustRightInd w:val="0"/>
              <w:rPr>
                <w:rFonts w:cs="AGaramondPro-Regular"/>
                <w:color w:val="000000"/>
                <w:sz w:val="18"/>
                <w:szCs w:val="18"/>
              </w:rPr>
            </w:pPr>
          </w:p>
          <w:p w14:paraId="14FD2489" w14:textId="77777777" w:rsidR="00561FBA" w:rsidRDefault="00561FBA" w:rsidP="00BF357B">
            <w:pPr>
              <w:autoSpaceDE w:val="0"/>
              <w:autoSpaceDN w:val="0"/>
              <w:adjustRightInd w:val="0"/>
              <w:rPr>
                <w:rFonts w:cs="AGaramondPro-Regular"/>
                <w:color w:val="000000"/>
                <w:sz w:val="18"/>
                <w:szCs w:val="18"/>
              </w:rPr>
            </w:pPr>
          </w:p>
          <w:p w14:paraId="4E6F4A99" w14:textId="77777777" w:rsidR="00561FBA" w:rsidRDefault="00561FBA" w:rsidP="00BF357B">
            <w:pPr>
              <w:autoSpaceDE w:val="0"/>
              <w:autoSpaceDN w:val="0"/>
              <w:adjustRightInd w:val="0"/>
              <w:rPr>
                <w:rFonts w:cs="AGaramondPro-Regular"/>
                <w:color w:val="000000"/>
                <w:sz w:val="18"/>
                <w:szCs w:val="18"/>
              </w:rPr>
            </w:pPr>
          </w:p>
          <w:p w14:paraId="1E8DBD94" w14:textId="77777777" w:rsidR="00561FBA" w:rsidRDefault="00561FBA" w:rsidP="00BF357B">
            <w:pPr>
              <w:autoSpaceDE w:val="0"/>
              <w:autoSpaceDN w:val="0"/>
              <w:adjustRightInd w:val="0"/>
              <w:rPr>
                <w:rFonts w:cs="AGaramondPro-Regular"/>
                <w:color w:val="000000"/>
                <w:sz w:val="18"/>
                <w:szCs w:val="18"/>
              </w:rPr>
            </w:pPr>
          </w:p>
          <w:p w14:paraId="3EAEA31E" w14:textId="77777777" w:rsidR="00561FBA" w:rsidRPr="000753F4" w:rsidRDefault="00561FBA" w:rsidP="00BF357B">
            <w:pPr>
              <w:autoSpaceDE w:val="0"/>
              <w:autoSpaceDN w:val="0"/>
              <w:adjustRightInd w:val="0"/>
              <w:rPr>
                <w:rFonts w:cs="AGaramondPro-Regular"/>
                <w:color w:val="000000"/>
              </w:rPr>
            </w:pPr>
            <w:r>
              <w:rPr>
                <w:rFonts w:cs="AGaramondPro-Regular"/>
                <w:color w:val="000000"/>
                <w:sz w:val="18"/>
                <w:szCs w:val="18"/>
              </w:rPr>
              <w:t>25</w:t>
            </w:r>
          </w:p>
        </w:tc>
        <w:tc>
          <w:tcPr>
            <w:tcW w:w="8595" w:type="dxa"/>
          </w:tcPr>
          <w:p w14:paraId="4CB49342" w14:textId="77777777" w:rsidR="00561FBA" w:rsidRPr="004D6E64" w:rsidRDefault="00561FBA" w:rsidP="00BF357B">
            <w:pPr>
              <w:shd w:val="clear" w:color="auto" w:fill="FFFFFF"/>
              <w:spacing w:after="75" w:line="150" w:lineRule="atLeast"/>
              <w:rPr>
                <w:rFonts w:eastAsia="Times New Roman" w:cs="Arial"/>
                <w:color w:val="333333"/>
                <w:sz w:val="24"/>
                <w:szCs w:val="24"/>
                <w:lang w:eastAsia="en-GB"/>
              </w:rPr>
            </w:pPr>
            <w:r w:rsidRPr="004D6E64">
              <w:rPr>
                <w:rFonts w:eastAsia="Times New Roman" w:cs="Arial"/>
                <w:color w:val="333333"/>
                <w:sz w:val="24"/>
                <w:szCs w:val="24"/>
                <w:lang w:eastAsia="en-GB"/>
              </w:rPr>
              <w:t>Before production starts, a TV studio is just a big empty room with a lighting grid in place in the ceiling. Everything in the studio, from lights to the set, has to be designed, built, brought into the studio and put together. Studios are usually either specially built or adapted industrial buildings. They are normally sound proofed and have high ceilings and large access doors so that scenery and equipment can be easily loaded in and out.</w:t>
            </w:r>
          </w:p>
          <w:p w14:paraId="46823141" w14:textId="77777777" w:rsidR="00561FBA" w:rsidRPr="004D6E64" w:rsidRDefault="00561FBA" w:rsidP="00BF357B">
            <w:pPr>
              <w:shd w:val="clear" w:color="auto" w:fill="FFFFFF"/>
              <w:spacing w:after="75" w:line="150" w:lineRule="atLeast"/>
              <w:rPr>
                <w:rFonts w:eastAsia="Times New Roman" w:cs="Arial"/>
                <w:color w:val="333333"/>
                <w:sz w:val="24"/>
                <w:szCs w:val="24"/>
                <w:lang w:eastAsia="en-GB"/>
              </w:rPr>
            </w:pPr>
            <w:r w:rsidRPr="004D6E64">
              <w:rPr>
                <w:rFonts w:eastAsia="Times New Roman" w:cs="Arial"/>
                <w:color w:val="333333"/>
                <w:sz w:val="24"/>
                <w:szCs w:val="24"/>
                <w:lang w:eastAsia="en-GB"/>
              </w:rPr>
              <w:t>The studio floor is where the show takes place and where the audience, if there is one, sits. As floor manager, Ed listens to the producer and director to make sure everything on the floor is going to plan.</w:t>
            </w:r>
          </w:p>
          <w:p w14:paraId="0BA86222" w14:textId="77777777" w:rsidR="00561FBA" w:rsidRPr="004D6E64" w:rsidRDefault="00561FBA" w:rsidP="00BF357B">
            <w:pPr>
              <w:shd w:val="clear" w:color="auto" w:fill="FFFFFF"/>
              <w:spacing w:after="75" w:line="150" w:lineRule="atLeast"/>
              <w:rPr>
                <w:rFonts w:eastAsia="Times New Roman" w:cs="Arial"/>
                <w:color w:val="333333"/>
                <w:sz w:val="24"/>
                <w:szCs w:val="24"/>
                <w:lang w:eastAsia="en-GB"/>
              </w:rPr>
            </w:pPr>
            <w:r w:rsidRPr="004D6E64">
              <w:rPr>
                <w:rFonts w:eastAsia="Times New Roman" w:cs="Arial"/>
                <w:color w:val="333333"/>
                <w:sz w:val="24"/>
                <w:szCs w:val="24"/>
                <w:lang w:eastAsia="en-GB"/>
              </w:rPr>
              <w:t xml:space="preserve">Behind the scenes are the various galleries. Lights are controlled in the lighting gallery. The sound gallery is where sound is mixed by a sound supervisor, and music and effects are played out by a </w:t>
            </w:r>
            <w:proofErr w:type="gramStart"/>
            <w:r w:rsidRPr="004D6E64">
              <w:rPr>
                <w:rFonts w:eastAsia="Times New Roman" w:cs="Arial"/>
                <w:color w:val="333333"/>
                <w:sz w:val="24"/>
                <w:szCs w:val="24"/>
                <w:lang w:eastAsia="en-GB"/>
              </w:rPr>
              <w:t>grams</w:t>
            </w:r>
            <w:proofErr w:type="gramEnd"/>
            <w:r w:rsidRPr="004D6E64">
              <w:rPr>
                <w:rFonts w:eastAsia="Times New Roman" w:cs="Arial"/>
                <w:color w:val="333333"/>
                <w:sz w:val="24"/>
                <w:szCs w:val="24"/>
                <w:lang w:eastAsia="en-GB"/>
              </w:rPr>
              <w:t xml:space="preserve"> operator. The show is directed from the production gallery where the director, producer, script supervisor and vision mixer work. The galleries and the studio floor are connected by talkback systems which ensure that everyone on the production can hear the instructions of the director.</w:t>
            </w:r>
          </w:p>
          <w:p w14:paraId="55C96BD2" w14:textId="77777777" w:rsidR="00561FBA" w:rsidRPr="004D6E64" w:rsidRDefault="00561FBA" w:rsidP="00BF357B">
            <w:pPr>
              <w:shd w:val="clear" w:color="auto" w:fill="FFFFFF"/>
              <w:spacing w:after="75" w:line="150" w:lineRule="atLeast"/>
              <w:rPr>
                <w:rFonts w:eastAsia="Times New Roman" w:cs="Arial"/>
                <w:color w:val="333333"/>
                <w:sz w:val="24"/>
                <w:szCs w:val="24"/>
                <w:lang w:eastAsia="en-GB"/>
              </w:rPr>
            </w:pPr>
            <w:r w:rsidRPr="004D6E64">
              <w:rPr>
                <w:rFonts w:eastAsia="Times New Roman" w:cs="Arial"/>
                <w:color w:val="333333"/>
                <w:sz w:val="24"/>
                <w:szCs w:val="24"/>
                <w:lang w:eastAsia="en-GB"/>
              </w:rPr>
              <w:t>The director coordinates the camera operators to get the shots needed while the vision mixer cuts these together on the TX monitor. They sit with the producer, who is responsible for the editorial content of the show, and the script supervisor who makes sure that the filming runs to schedule.</w:t>
            </w:r>
          </w:p>
          <w:p w14:paraId="2B3A3D58" w14:textId="77777777" w:rsidR="00561FBA" w:rsidRDefault="00561FBA" w:rsidP="00BF357B">
            <w:pPr>
              <w:shd w:val="clear" w:color="auto" w:fill="FFFFFF"/>
              <w:spacing w:after="75" w:line="150" w:lineRule="atLeast"/>
              <w:rPr>
                <w:rFonts w:eastAsia="Times New Roman" w:cs="Arial"/>
                <w:color w:val="333333"/>
                <w:sz w:val="24"/>
                <w:szCs w:val="24"/>
                <w:lang w:eastAsia="en-GB"/>
              </w:rPr>
            </w:pPr>
            <w:r w:rsidRPr="004D6E64">
              <w:rPr>
                <w:rFonts w:eastAsia="Times New Roman" w:cs="Arial"/>
                <w:color w:val="333333"/>
                <w:sz w:val="24"/>
                <w:szCs w:val="24"/>
                <w:lang w:eastAsia="en-GB"/>
              </w:rPr>
              <w:t>Studios are highly regulated spaces with rules which govern etiquette and behaviour on set. Crews can often consist of 50 people or more with cameras, cranes and other equipment moving around, so health and safety is a particular concern. Before any show goes into studio a set of risk assessments which cover the precautions to protect crew, audience and performers need to be in place.</w:t>
            </w:r>
          </w:p>
          <w:p w14:paraId="74501B94" w14:textId="77777777" w:rsidR="00561FBA" w:rsidRDefault="00561FBA" w:rsidP="00BF357B">
            <w:pPr>
              <w:shd w:val="clear" w:color="auto" w:fill="FFFFFF"/>
              <w:spacing w:after="75" w:line="150" w:lineRule="atLeast"/>
              <w:rPr>
                <w:rFonts w:eastAsia="Times New Roman" w:cs="Arial"/>
                <w:color w:val="333333"/>
                <w:sz w:val="24"/>
                <w:szCs w:val="24"/>
                <w:lang w:eastAsia="en-GB"/>
              </w:rPr>
            </w:pPr>
          </w:p>
          <w:p w14:paraId="403EE8F6" w14:textId="77777777" w:rsidR="00561FBA" w:rsidRPr="004D6E64" w:rsidRDefault="00561FBA" w:rsidP="00BF357B">
            <w:pPr>
              <w:shd w:val="clear" w:color="auto" w:fill="FFFFFF"/>
              <w:rPr>
                <w:rFonts w:eastAsia="Times New Roman" w:cs="Arial"/>
                <w:i/>
                <w:iCs/>
                <w:spacing w:val="-15"/>
                <w:sz w:val="24"/>
                <w:szCs w:val="24"/>
                <w:lang w:eastAsia="en-GB"/>
              </w:rPr>
            </w:pPr>
            <w:r w:rsidRPr="004D6E64">
              <w:rPr>
                <w:rFonts w:eastAsia="Times New Roman" w:cs="Arial"/>
                <w:i/>
                <w:iCs/>
                <w:spacing w:val="-15"/>
                <w:sz w:val="24"/>
                <w:szCs w:val="24"/>
                <w:lang w:eastAsia="en-GB"/>
              </w:rPr>
              <w:t xml:space="preserve">"As long as everyone communicates clearly and knows what they're doing it can be a really fun environment to work in." </w:t>
            </w:r>
            <w:r w:rsidRPr="004D6E64">
              <w:rPr>
                <w:rFonts w:eastAsia="Times New Roman" w:cs="Arial"/>
                <w:i/>
                <w:iCs/>
                <w:sz w:val="24"/>
                <w:szCs w:val="24"/>
                <w:lang w:eastAsia="en-GB"/>
              </w:rPr>
              <w:t>– Ed Sharpe</w:t>
            </w:r>
          </w:p>
          <w:p w14:paraId="487C0A4C" w14:textId="77777777" w:rsidR="00561FBA" w:rsidRDefault="00561FBA" w:rsidP="00BF357B">
            <w:pPr>
              <w:shd w:val="clear" w:color="auto" w:fill="FFFFFF"/>
              <w:spacing w:after="75" w:line="150" w:lineRule="atLeast"/>
              <w:rPr>
                <w:rFonts w:eastAsia="Times New Roman" w:cs="Arial"/>
                <w:color w:val="333333"/>
                <w:sz w:val="24"/>
                <w:szCs w:val="24"/>
                <w:lang w:eastAsia="en-GB"/>
              </w:rPr>
            </w:pPr>
          </w:p>
          <w:p w14:paraId="59A3D2C9" w14:textId="77777777" w:rsidR="00561FBA" w:rsidRDefault="00561FBA" w:rsidP="00BF357B">
            <w:pPr>
              <w:shd w:val="clear" w:color="auto" w:fill="FFFFFF"/>
              <w:spacing w:after="75" w:line="150" w:lineRule="atLeast"/>
              <w:rPr>
                <w:rFonts w:eastAsia="Times New Roman" w:cs="Arial"/>
                <w:color w:val="333333"/>
                <w:sz w:val="24"/>
                <w:szCs w:val="24"/>
                <w:lang w:eastAsia="en-GB"/>
              </w:rPr>
            </w:pPr>
          </w:p>
          <w:p w14:paraId="7CDA464D" w14:textId="77777777" w:rsidR="00561FBA" w:rsidRPr="004D6E64" w:rsidRDefault="00561FBA" w:rsidP="00BF357B">
            <w:pPr>
              <w:shd w:val="clear" w:color="auto" w:fill="FFFFFF"/>
              <w:spacing w:after="75" w:line="150" w:lineRule="atLeast"/>
              <w:rPr>
                <w:rFonts w:eastAsia="Times New Roman" w:cs="Arial"/>
                <w:color w:val="333333"/>
                <w:sz w:val="24"/>
                <w:szCs w:val="24"/>
                <w:lang w:eastAsia="en-GB"/>
              </w:rPr>
            </w:pPr>
          </w:p>
          <w:p w14:paraId="5CC7FDA5" w14:textId="77777777" w:rsidR="00561FBA" w:rsidRDefault="00561FBA" w:rsidP="00BF357B">
            <w:pPr>
              <w:rPr>
                <w:rFonts w:ascii="AGaramondPro-Regular" w:hAnsi="AGaramondPro-Regular" w:cs="AGaramondPro-Regular"/>
                <w:color w:val="000000"/>
                <w:sz w:val="24"/>
                <w:szCs w:val="24"/>
              </w:rPr>
            </w:pPr>
          </w:p>
        </w:tc>
      </w:tr>
    </w:tbl>
    <w:p w14:paraId="4DB6D339" w14:textId="77777777" w:rsidR="00561FBA" w:rsidRDefault="00561FBA" w:rsidP="00561FBA"/>
    <w:p w14:paraId="79D21B6D" w14:textId="77777777" w:rsidR="00561FBA" w:rsidRDefault="00D158E6" w:rsidP="00561FBA">
      <w:pPr>
        <w:rPr>
          <w:sz w:val="16"/>
          <w:szCs w:val="16"/>
        </w:rPr>
      </w:pPr>
      <w:hyperlink r:id="rId9" w:history="1">
        <w:r w:rsidR="00561FBA" w:rsidRPr="004D6E64">
          <w:rPr>
            <w:rStyle w:val="Hyperlink"/>
            <w:sz w:val="16"/>
            <w:szCs w:val="16"/>
          </w:rPr>
          <w:t>http://www.bbc.co.uk/academy/production/article/art20130702112135564</w:t>
        </w:r>
      </w:hyperlink>
    </w:p>
    <w:p w14:paraId="0C73301E" w14:textId="77777777" w:rsidR="00035D3C" w:rsidRPr="00B96E6F" w:rsidRDefault="00B96E6F" w:rsidP="00035D3C">
      <w:pPr>
        <w:pStyle w:val="opara"/>
        <w:shd w:val="clear" w:color="auto" w:fill="FFFFFF"/>
        <w:spacing w:before="0" w:beforeAutospacing="0" w:after="0" w:afterAutospacing="0"/>
        <w:textAlignment w:val="baseline"/>
        <w:rPr>
          <w:rStyle w:val="oword"/>
          <w:rFonts w:ascii="Arial" w:hAnsi="Arial" w:cs="Arial"/>
          <w:b/>
          <w:color w:val="21311B"/>
          <w:sz w:val="22"/>
          <w:szCs w:val="22"/>
          <w:bdr w:val="none" w:sz="0" w:space="0" w:color="auto" w:frame="1"/>
        </w:rPr>
      </w:pPr>
      <w:r w:rsidRPr="00B96E6F">
        <w:rPr>
          <w:rStyle w:val="oword"/>
          <w:rFonts w:ascii="Arial" w:hAnsi="Arial" w:cs="Arial"/>
          <w:b/>
          <w:sz w:val="22"/>
          <w:szCs w:val="22"/>
          <w:bdr w:val="none" w:sz="0" w:space="0" w:color="auto" w:frame="1"/>
        </w:rPr>
        <w:lastRenderedPageBreak/>
        <w:t xml:space="preserve">Source </w:t>
      </w:r>
      <w:r w:rsidR="00561FBA">
        <w:rPr>
          <w:rStyle w:val="oword"/>
          <w:rFonts w:ascii="Arial" w:hAnsi="Arial" w:cs="Arial"/>
          <w:b/>
          <w:sz w:val="22"/>
          <w:szCs w:val="22"/>
          <w:bdr w:val="none" w:sz="0" w:space="0" w:color="auto" w:frame="1"/>
        </w:rPr>
        <w:t>B</w:t>
      </w:r>
      <w:r w:rsidRPr="00B96E6F">
        <w:rPr>
          <w:rStyle w:val="oword"/>
          <w:rFonts w:ascii="Arial" w:hAnsi="Arial" w:cs="Arial"/>
          <w:b/>
          <w:sz w:val="22"/>
          <w:szCs w:val="22"/>
          <w:bdr w:val="none" w:sz="0" w:space="0" w:color="auto" w:frame="1"/>
        </w:rPr>
        <w:t xml:space="preserve">: </w:t>
      </w:r>
      <w:r w:rsidR="00035D3C" w:rsidRPr="00B96E6F">
        <w:rPr>
          <w:rStyle w:val="oword"/>
          <w:rFonts w:ascii="Arial" w:hAnsi="Arial" w:cs="Arial"/>
          <w:b/>
          <w:color w:val="21311B"/>
          <w:sz w:val="22"/>
          <w:szCs w:val="22"/>
          <w:bdr w:val="none" w:sz="0" w:space="0" w:color="auto" w:frame="1"/>
        </w:rPr>
        <w:t xml:space="preserve">An excerpt from an article in </w:t>
      </w:r>
      <w:r w:rsidR="00035D3C" w:rsidRPr="00B96E6F">
        <w:rPr>
          <w:rStyle w:val="oword"/>
          <w:rFonts w:ascii="Arial" w:hAnsi="Arial" w:cs="Arial"/>
          <w:b/>
          <w:i/>
          <w:color w:val="21311B"/>
          <w:sz w:val="22"/>
          <w:szCs w:val="22"/>
          <w:bdr w:val="none" w:sz="0" w:space="0" w:color="auto" w:frame="1"/>
        </w:rPr>
        <w:t xml:space="preserve">Household Words </w:t>
      </w:r>
      <w:r w:rsidR="00035D3C" w:rsidRPr="00B96E6F">
        <w:rPr>
          <w:rStyle w:val="oword"/>
          <w:rFonts w:ascii="Arial" w:hAnsi="Arial" w:cs="Arial"/>
          <w:b/>
          <w:color w:val="21311B"/>
          <w:sz w:val="22"/>
          <w:szCs w:val="22"/>
          <w:bdr w:val="none" w:sz="0" w:space="0" w:color="auto" w:frame="1"/>
        </w:rPr>
        <w:t>by Sir Joseph Arthur Crowe published in 1850</w:t>
      </w:r>
    </w:p>
    <w:p w14:paraId="3A09AAC4" w14:textId="77777777" w:rsidR="00035D3C" w:rsidRPr="003E1A6B" w:rsidRDefault="00035D3C" w:rsidP="00B46820">
      <w:pPr>
        <w:pStyle w:val="ListParagraph"/>
        <w:jc w:val="center"/>
        <w:rPr>
          <w:b/>
        </w:rPr>
      </w:pPr>
    </w:p>
    <w:p w14:paraId="1FE90011" w14:textId="77777777" w:rsidR="00B46820" w:rsidRDefault="00035D3C" w:rsidP="00B46820">
      <w:pPr>
        <w:pStyle w:val="ListParagraph"/>
        <w:rPr>
          <w:i/>
          <w:color w:val="FF0000"/>
        </w:rPr>
      </w:pPr>
      <w:r>
        <w:rPr>
          <w:i/>
          <w:noProof/>
          <w:color w:val="FF0000"/>
          <w:lang w:eastAsia="en-GB"/>
        </w:rPr>
        <mc:AlternateContent>
          <mc:Choice Requires="wps">
            <w:drawing>
              <wp:anchor distT="0" distB="0" distL="114300" distR="114300" simplePos="0" relativeHeight="251672576" behindDoc="0" locked="0" layoutInCell="1" allowOverlap="1" wp14:anchorId="07439189" wp14:editId="4632E71F">
                <wp:simplePos x="0" y="0"/>
                <wp:positionH relativeFrom="column">
                  <wp:posOffset>-317500</wp:posOffset>
                </wp:positionH>
                <wp:positionV relativeFrom="paragraph">
                  <wp:posOffset>106680</wp:posOffset>
                </wp:positionV>
                <wp:extent cx="393700" cy="7819390"/>
                <wp:effectExtent l="0" t="0" r="25400" b="10160"/>
                <wp:wrapNone/>
                <wp:docPr id="15" name="Text Box 15"/>
                <wp:cNvGraphicFramePr/>
                <a:graphic xmlns:a="http://schemas.openxmlformats.org/drawingml/2006/main">
                  <a:graphicData uri="http://schemas.microsoft.com/office/word/2010/wordprocessingShape">
                    <wps:wsp>
                      <wps:cNvSpPr txBox="1"/>
                      <wps:spPr>
                        <a:xfrm>
                          <a:off x="0" y="0"/>
                          <a:ext cx="393700" cy="7819390"/>
                        </a:xfrm>
                        <a:prstGeom prst="rect">
                          <a:avLst/>
                        </a:prstGeom>
                        <a:solidFill>
                          <a:schemeClr val="lt1"/>
                        </a:solidFill>
                        <a:ln w="6350">
                          <a:solidFill>
                            <a:prstClr val="black"/>
                          </a:solidFill>
                        </a:ln>
                      </wps:spPr>
                      <wps:txbx>
                        <w:txbxContent>
                          <w:p w14:paraId="48EBDE6A" w14:textId="77777777" w:rsidR="00BC0E38" w:rsidRDefault="00BC0E38"/>
                          <w:p w14:paraId="1BC056F6" w14:textId="77777777" w:rsidR="00BC0E38" w:rsidRDefault="00BC0E38">
                            <w:pPr>
                              <w:rPr>
                                <w:sz w:val="18"/>
                                <w:szCs w:val="18"/>
                              </w:rPr>
                            </w:pPr>
                          </w:p>
                          <w:p w14:paraId="3CD4D5A9" w14:textId="77777777" w:rsidR="00BC0E38" w:rsidRDefault="00BC0E38">
                            <w:pPr>
                              <w:rPr>
                                <w:sz w:val="18"/>
                                <w:szCs w:val="18"/>
                              </w:rPr>
                            </w:pPr>
                            <w:r>
                              <w:rPr>
                                <w:sz w:val="18"/>
                                <w:szCs w:val="18"/>
                              </w:rPr>
                              <w:t>1</w:t>
                            </w:r>
                          </w:p>
                          <w:p w14:paraId="4C159A5F" w14:textId="77777777" w:rsidR="00BC0E38" w:rsidRDefault="00BC0E38">
                            <w:pPr>
                              <w:rPr>
                                <w:sz w:val="18"/>
                                <w:szCs w:val="18"/>
                              </w:rPr>
                            </w:pPr>
                          </w:p>
                          <w:p w14:paraId="73D01084" w14:textId="77777777" w:rsidR="00BC0E38" w:rsidRDefault="00BC0E38">
                            <w:pPr>
                              <w:rPr>
                                <w:sz w:val="18"/>
                                <w:szCs w:val="18"/>
                              </w:rPr>
                            </w:pPr>
                            <w:r>
                              <w:rPr>
                                <w:sz w:val="18"/>
                                <w:szCs w:val="18"/>
                              </w:rPr>
                              <w:t>5</w:t>
                            </w:r>
                          </w:p>
                          <w:p w14:paraId="10168846" w14:textId="77777777" w:rsidR="00BC0E38" w:rsidRPr="00940654" w:rsidRDefault="00BC0E38">
                            <w:pPr>
                              <w:rPr>
                                <w:sz w:val="18"/>
                                <w:szCs w:val="18"/>
                              </w:rPr>
                            </w:pPr>
                          </w:p>
                          <w:p w14:paraId="4B76A3B2" w14:textId="77777777" w:rsidR="00BC0E38" w:rsidRDefault="00BC0E38"/>
                          <w:p w14:paraId="2172BB55" w14:textId="77777777" w:rsidR="00BC0E38" w:rsidRPr="00940654" w:rsidRDefault="00BC0E38">
                            <w:pPr>
                              <w:rPr>
                                <w:sz w:val="18"/>
                                <w:szCs w:val="18"/>
                              </w:rPr>
                            </w:pPr>
                            <w:r w:rsidRPr="00940654">
                              <w:rPr>
                                <w:sz w:val="18"/>
                                <w:szCs w:val="18"/>
                              </w:rPr>
                              <w:t>10</w:t>
                            </w:r>
                          </w:p>
                          <w:p w14:paraId="49897349" w14:textId="77777777" w:rsidR="00BC0E38" w:rsidRDefault="00BC0E38"/>
                          <w:p w14:paraId="39189555" w14:textId="77777777" w:rsidR="00BC0E38" w:rsidRPr="00940654" w:rsidRDefault="00BC0E38"/>
                          <w:p w14:paraId="7F25A13C" w14:textId="77777777" w:rsidR="00BC0E38" w:rsidRPr="00940654" w:rsidRDefault="00BC0E38"/>
                          <w:p w14:paraId="61A78650" w14:textId="77777777" w:rsidR="00BC0E38" w:rsidRPr="00940654" w:rsidRDefault="00BC0E38">
                            <w:pPr>
                              <w:rPr>
                                <w:sz w:val="18"/>
                                <w:szCs w:val="18"/>
                              </w:rPr>
                            </w:pPr>
                            <w:r w:rsidRPr="00940654">
                              <w:rPr>
                                <w:sz w:val="18"/>
                                <w:szCs w:val="18"/>
                              </w:rPr>
                              <w:t>15</w:t>
                            </w:r>
                          </w:p>
                          <w:p w14:paraId="72D88D4A" w14:textId="77777777" w:rsidR="00BC0E38" w:rsidRPr="00940654" w:rsidRDefault="00BC0E38"/>
                          <w:p w14:paraId="78B1551A" w14:textId="77777777" w:rsidR="00BC0E38" w:rsidRPr="00940654" w:rsidRDefault="00BC0E38"/>
                          <w:p w14:paraId="461AC526" w14:textId="77777777" w:rsidR="00BC0E38" w:rsidRDefault="00BC0E38">
                            <w:pPr>
                              <w:rPr>
                                <w:sz w:val="18"/>
                                <w:szCs w:val="18"/>
                              </w:rPr>
                            </w:pPr>
                          </w:p>
                          <w:p w14:paraId="0C0A22A4" w14:textId="77777777" w:rsidR="00BC0E38" w:rsidRPr="00940654" w:rsidRDefault="00BC0E38">
                            <w:pPr>
                              <w:rPr>
                                <w:sz w:val="18"/>
                                <w:szCs w:val="18"/>
                              </w:rPr>
                            </w:pPr>
                            <w:r w:rsidRPr="00940654">
                              <w:rPr>
                                <w:sz w:val="18"/>
                                <w:szCs w:val="18"/>
                              </w:rPr>
                              <w:t>2</w:t>
                            </w:r>
                            <w:r>
                              <w:rPr>
                                <w:sz w:val="18"/>
                                <w:szCs w:val="18"/>
                              </w:rPr>
                              <w:t>1</w:t>
                            </w:r>
                          </w:p>
                          <w:p w14:paraId="7BDFAD44" w14:textId="77777777" w:rsidR="00BC0E38" w:rsidRPr="00940654" w:rsidRDefault="00BC0E38"/>
                          <w:p w14:paraId="4F06F2AD" w14:textId="77777777" w:rsidR="00BC0E38" w:rsidRDefault="00BC0E38"/>
                          <w:p w14:paraId="5898C31E" w14:textId="77777777" w:rsidR="00BC0E38" w:rsidRDefault="00BC0E38">
                            <w:r>
                              <w:t>25</w:t>
                            </w:r>
                          </w:p>
                          <w:p w14:paraId="778241CB" w14:textId="77777777" w:rsidR="00BC0E38" w:rsidRDefault="00BC0E38"/>
                          <w:p w14:paraId="5B22F82A" w14:textId="77777777" w:rsidR="00BC0E38" w:rsidRDefault="00BC0E38"/>
                          <w:p w14:paraId="679740FE" w14:textId="77777777" w:rsidR="00BC0E38" w:rsidRDefault="00BC0E38">
                            <w:r>
                              <w:t>30</w:t>
                            </w:r>
                          </w:p>
                          <w:p w14:paraId="30A53308" w14:textId="77777777" w:rsidR="00BC0E38" w:rsidRDefault="00BC0E38"/>
                          <w:p w14:paraId="4CA37CD1" w14:textId="77777777" w:rsidR="00BC0E38" w:rsidRDefault="00BC0E38"/>
                          <w:p w14:paraId="36F83FA2" w14:textId="77777777" w:rsidR="00BC0E38" w:rsidRDefault="00BC0E38">
                            <w:r>
                              <w:t>35</w:t>
                            </w:r>
                          </w:p>
                          <w:p w14:paraId="6CADFE4B" w14:textId="77777777" w:rsidR="00BC0E38" w:rsidRDefault="00BC0E38"/>
                          <w:p w14:paraId="6A017848" w14:textId="77777777" w:rsidR="00BC0E38" w:rsidRDefault="00BC0E38"/>
                          <w:p w14:paraId="557057DE" w14:textId="77777777" w:rsidR="00BC0E38" w:rsidRDefault="00BC0E38"/>
                          <w:p w14:paraId="51E7C733" w14:textId="77777777" w:rsidR="00BC0E38" w:rsidRPr="00940654" w:rsidRDefault="00BC0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25pt;margin-top:8.4pt;width:31pt;height:61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" fillcolor="white [3201]" strokeweight=".5pt">
                <v:textbox>
                  <w:txbxContent>
                    <w:p w:rsidR="00BC0E38" w:rsidRDefault="00BC0E38"/>
                    <w:p w:rsidR="00BC0E38" w:rsidRDefault="00BC0E38">
                      <w:pPr>
                        <w:rPr>
                          <w:sz w:val="18"/>
                          <w:szCs w:val="18"/>
                        </w:rPr>
                      </w:pPr>
                    </w:p>
                    <w:p w:rsidR="00BC0E38" w:rsidRDefault="00BC0E38">
                      <w:pPr>
                        <w:rPr>
                          <w:sz w:val="18"/>
                          <w:szCs w:val="18"/>
                        </w:rPr>
                      </w:pPr>
                      <w:r>
                        <w:rPr>
                          <w:sz w:val="18"/>
                          <w:szCs w:val="18"/>
                        </w:rPr>
                        <w:t>1</w:t>
                      </w:r>
                    </w:p>
                    <w:p w:rsidR="00BC0E38" w:rsidRDefault="00BC0E38">
                      <w:pPr>
                        <w:rPr>
                          <w:sz w:val="18"/>
                          <w:szCs w:val="18"/>
                        </w:rPr>
                      </w:pPr>
                    </w:p>
                    <w:p w:rsidR="00BC0E38" w:rsidRDefault="00BC0E38">
                      <w:pPr>
                        <w:rPr>
                          <w:sz w:val="18"/>
                          <w:szCs w:val="18"/>
                        </w:rPr>
                      </w:pPr>
                      <w:r>
                        <w:rPr>
                          <w:sz w:val="18"/>
                          <w:szCs w:val="18"/>
                        </w:rPr>
                        <w:t>5</w:t>
                      </w:r>
                    </w:p>
                    <w:p w:rsidR="00BC0E38" w:rsidRPr="00940654" w:rsidRDefault="00BC0E38">
                      <w:pPr>
                        <w:rPr>
                          <w:sz w:val="18"/>
                          <w:szCs w:val="18"/>
                        </w:rPr>
                      </w:pPr>
                    </w:p>
                    <w:p w:rsidR="00BC0E38" w:rsidRDefault="00BC0E38"/>
                    <w:p w:rsidR="00BC0E38" w:rsidRPr="00940654" w:rsidRDefault="00BC0E38">
                      <w:pPr>
                        <w:rPr>
                          <w:sz w:val="18"/>
                          <w:szCs w:val="18"/>
                        </w:rPr>
                      </w:pPr>
                      <w:r w:rsidRPr="00940654">
                        <w:rPr>
                          <w:sz w:val="18"/>
                          <w:szCs w:val="18"/>
                        </w:rPr>
                        <w:t>10</w:t>
                      </w:r>
                    </w:p>
                    <w:p w:rsidR="00BC0E38" w:rsidRDefault="00BC0E38"/>
                    <w:p w:rsidR="00BC0E38" w:rsidRPr="00940654" w:rsidRDefault="00BC0E38"/>
                    <w:p w:rsidR="00BC0E38" w:rsidRPr="00940654" w:rsidRDefault="00BC0E38"/>
                    <w:p w:rsidR="00BC0E38" w:rsidRPr="00940654" w:rsidRDefault="00BC0E38">
                      <w:pPr>
                        <w:rPr>
                          <w:sz w:val="18"/>
                          <w:szCs w:val="18"/>
                        </w:rPr>
                      </w:pPr>
                      <w:r w:rsidRPr="00940654">
                        <w:rPr>
                          <w:sz w:val="18"/>
                          <w:szCs w:val="18"/>
                        </w:rPr>
                        <w:t>15</w:t>
                      </w:r>
                    </w:p>
                    <w:p w:rsidR="00BC0E38" w:rsidRPr="00940654" w:rsidRDefault="00BC0E38"/>
                    <w:p w:rsidR="00BC0E38" w:rsidRPr="00940654" w:rsidRDefault="00BC0E38"/>
                    <w:p w:rsidR="00BC0E38" w:rsidRDefault="00BC0E38">
                      <w:pPr>
                        <w:rPr>
                          <w:sz w:val="18"/>
                          <w:szCs w:val="18"/>
                        </w:rPr>
                      </w:pPr>
                    </w:p>
                    <w:p w:rsidR="00BC0E38" w:rsidRPr="00940654" w:rsidRDefault="00BC0E38">
                      <w:pPr>
                        <w:rPr>
                          <w:sz w:val="18"/>
                          <w:szCs w:val="18"/>
                        </w:rPr>
                      </w:pPr>
                      <w:r w:rsidRPr="00940654">
                        <w:rPr>
                          <w:sz w:val="18"/>
                          <w:szCs w:val="18"/>
                        </w:rPr>
                        <w:t>2</w:t>
                      </w:r>
                      <w:r>
                        <w:rPr>
                          <w:sz w:val="18"/>
                          <w:szCs w:val="18"/>
                        </w:rPr>
                        <w:t>1</w:t>
                      </w:r>
                    </w:p>
                    <w:p w:rsidR="00BC0E38" w:rsidRPr="00940654" w:rsidRDefault="00BC0E38"/>
                    <w:p w:rsidR="00BC0E38" w:rsidRDefault="00BC0E38"/>
                    <w:p w:rsidR="00BC0E38" w:rsidRDefault="00BC0E38">
                      <w:r>
                        <w:t>25</w:t>
                      </w:r>
                    </w:p>
                    <w:p w:rsidR="00BC0E38" w:rsidRDefault="00BC0E38"/>
                    <w:p w:rsidR="00BC0E38" w:rsidRDefault="00BC0E38"/>
                    <w:p w:rsidR="00BC0E38" w:rsidRDefault="00BC0E38">
                      <w:r>
                        <w:t>30</w:t>
                      </w:r>
                    </w:p>
                    <w:p w:rsidR="00BC0E38" w:rsidRDefault="00BC0E38"/>
                    <w:p w:rsidR="00BC0E38" w:rsidRDefault="00BC0E38"/>
                    <w:p w:rsidR="00BC0E38" w:rsidRDefault="00BC0E38">
                      <w:r>
                        <w:t>35</w:t>
                      </w:r>
                    </w:p>
                    <w:p w:rsidR="00BC0E38" w:rsidRDefault="00BC0E38"/>
                    <w:p w:rsidR="00BC0E38" w:rsidRDefault="00BC0E38"/>
                    <w:p w:rsidR="00BC0E38" w:rsidRDefault="00BC0E38"/>
                    <w:p w:rsidR="00BC0E38" w:rsidRPr="00940654" w:rsidRDefault="00BC0E38"/>
                  </w:txbxContent>
                </v:textbox>
              </v:shape>
            </w:pict>
          </mc:Fallback>
        </mc:AlternateContent>
      </w:r>
    </w:p>
    <w:p w14:paraId="48B43E01" w14:textId="77777777" w:rsidR="00B46820" w:rsidRPr="004740FC" w:rsidRDefault="00B46820" w:rsidP="00B46820">
      <w:pPr>
        <w:pStyle w:val="ListParagraph"/>
        <w:rPr>
          <w:i/>
          <w:color w:val="FF0000"/>
        </w:rPr>
      </w:pPr>
      <w:r>
        <w:rPr>
          <w:i/>
          <w:color w:val="FF0000"/>
        </w:rPr>
        <w:t xml:space="preserve">Put an extract here with line numbers every 5 lines that is subject-specific </w:t>
      </w:r>
    </w:p>
    <w:p w14:paraId="45BB7E2F" w14:textId="77777777" w:rsidR="00B46820" w:rsidRDefault="00B46820" w:rsidP="00B46820">
      <w:pPr>
        <w:pStyle w:val="ListParagraph"/>
      </w:pPr>
    </w:p>
    <w:p w14:paraId="44E4B866" w14:textId="77777777" w:rsidR="00B46820" w:rsidRDefault="00035D3C" w:rsidP="00B46820">
      <w:pPr>
        <w:pStyle w:val="ListParagraph"/>
      </w:pPr>
      <w:r>
        <w:rPr>
          <w:rFonts w:ascii="Arial" w:hAnsi="Arial" w:cs="Arial"/>
          <w:noProof/>
          <w:color w:val="21311B"/>
          <w:lang w:eastAsia="en-GB"/>
        </w:rPr>
        <mc:AlternateContent>
          <mc:Choice Requires="wps">
            <w:drawing>
              <wp:anchor distT="0" distB="0" distL="114300" distR="114300" simplePos="0" relativeHeight="251671552" behindDoc="0" locked="0" layoutInCell="1" allowOverlap="1" wp14:anchorId="29D96C80" wp14:editId="152434FB">
                <wp:simplePos x="0" y="0"/>
                <wp:positionH relativeFrom="column">
                  <wp:posOffset>93980</wp:posOffset>
                </wp:positionH>
                <wp:positionV relativeFrom="paragraph">
                  <wp:posOffset>-476885</wp:posOffset>
                </wp:positionV>
                <wp:extent cx="6281420" cy="7819390"/>
                <wp:effectExtent l="0" t="0" r="24130" b="10160"/>
                <wp:wrapNone/>
                <wp:docPr id="14" name="Text Box 14"/>
                <wp:cNvGraphicFramePr/>
                <a:graphic xmlns:a="http://schemas.openxmlformats.org/drawingml/2006/main">
                  <a:graphicData uri="http://schemas.microsoft.com/office/word/2010/wordprocessingShape">
                    <wps:wsp>
                      <wps:cNvSpPr txBox="1"/>
                      <wps:spPr>
                        <a:xfrm>
                          <a:off x="0" y="0"/>
                          <a:ext cx="6281420" cy="7819390"/>
                        </a:xfrm>
                        <a:prstGeom prst="rect">
                          <a:avLst/>
                        </a:prstGeom>
                        <a:solidFill>
                          <a:schemeClr val="lt1"/>
                        </a:solidFill>
                        <a:ln w="6350">
                          <a:solidFill>
                            <a:prstClr val="black"/>
                          </a:solidFill>
                        </a:ln>
                      </wps:spPr>
                      <wps:txbx>
                        <w:txbxContent>
                          <w:p w14:paraId="624F2B02" w14:textId="77777777" w:rsidR="00BC0E38" w:rsidRDefault="00BC0E38" w:rsidP="00035D3C">
                            <w:pPr>
                              <w:pStyle w:val="opara"/>
                              <w:shd w:val="clear" w:color="auto" w:fill="FFFFFF"/>
                              <w:spacing w:before="0" w:beforeAutospacing="0" w:after="0" w:afterAutospacing="0"/>
                              <w:textAlignment w:val="baseline"/>
                              <w:rPr>
                                <w:rStyle w:val="oword"/>
                                <w:rFonts w:ascii="Arial" w:hAnsi="Arial" w:cs="Arial"/>
                                <w:color w:val="21311B"/>
                                <w:sz w:val="22"/>
                                <w:szCs w:val="22"/>
                                <w:bdr w:val="none" w:sz="0" w:space="0" w:color="auto" w:frame="1"/>
                              </w:rPr>
                            </w:pPr>
                          </w:p>
                          <w:p w14:paraId="1231D827" w14:textId="77777777" w:rsidR="00BC0E38" w:rsidRPr="00035D3C" w:rsidRDefault="00BC0E38" w:rsidP="00035D3C">
                            <w:pPr>
                              <w:jc w:val="center"/>
                              <w:rPr>
                                <w:b/>
                              </w:rPr>
                            </w:pPr>
                            <w:r w:rsidRPr="00035D3C">
                              <w:rPr>
                                <w:b/>
                              </w:rPr>
                              <w:t>A Paris Newspaper</w:t>
                            </w:r>
                          </w:p>
                          <w:p w14:paraId="1D3DFD47" w14:textId="77777777" w:rsidR="00BC0E38" w:rsidRPr="00035D3C" w:rsidRDefault="00BC0E38" w:rsidP="00035D3C">
                            <w:pPr>
                              <w:pStyle w:val="NoSpacing"/>
                            </w:pPr>
                            <w:r w:rsidRPr="00035D3C">
                              <w:t>It is from an office in the Rue de 24 </w:t>
                            </w:r>
                            <w:proofErr w:type="spellStart"/>
                            <w:r w:rsidRPr="00035D3C">
                              <w:t>Fevrier</w:t>
                            </w:r>
                            <w:proofErr w:type="spellEnd"/>
                            <w:r w:rsidRPr="00035D3C">
                              <w:t>, almost opposite the dark side of a gorgeous Palais Royal </w:t>
                            </w:r>
                          </w:p>
                          <w:p w14:paraId="6E2A4D9A" w14:textId="77777777" w:rsidR="00BC0E38" w:rsidRPr="00035D3C" w:rsidRDefault="00BC0E38" w:rsidP="00035D3C">
                            <w:pPr>
                              <w:pStyle w:val="NoSpacing"/>
                            </w:pPr>
                            <w:r w:rsidRPr="00035D3C">
                              <w:t>restaurant, that issue 40,000 copies of a daily print, entitled the '</w:t>
                            </w:r>
                            <w:proofErr w:type="spellStart"/>
                            <w:r w:rsidRPr="00035D3C">
                              <w:t>Constitutionnel</w:t>
                            </w:r>
                            <w:proofErr w:type="spellEnd"/>
                            <w:r w:rsidRPr="00035D3C">
                              <w:t>’. There is always an old </w:t>
                            </w:r>
                          </w:p>
                          <w:p w14:paraId="67F011B7" w14:textId="77777777" w:rsidR="00BC0E38" w:rsidRPr="00035D3C" w:rsidRDefault="00BC0E38" w:rsidP="00035D3C">
                            <w:pPr>
                              <w:pStyle w:val="NoSpacing"/>
                            </w:pPr>
                            <w:r w:rsidRPr="00035D3C">
                              <w:t>and respectable look about the interior of newspaper establishments, in whatever country you may find </w:t>
                            </w:r>
                          </w:p>
                          <w:p w14:paraId="7FE49496" w14:textId="77777777" w:rsidR="00BC0E38" w:rsidRPr="00035D3C" w:rsidRDefault="00BC0E38" w:rsidP="00035D3C">
                            <w:pPr>
                              <w:pStyle w:val="NoSpacing"/>
                            </w:pPr>
                            <w:r w:rsidRPr="00035D3C">
                              <w:t>them. For rusty dinginess, perhaps there is nothing to equal a London office, with its floors strewed</w:t>
                            </w:r>
                            <w:r w:rsidRPr="00035D3C">
                              <w:br/>
                              <w:t>with newspapers from all parts of the world, parliamentary reports, and its shelves creaking under books </w:t>
                            </w:r>
                          </w:p>
                          <w:p w14:paraId="7F252909" w14:textId="77777777" w:rsidR="00BC0E38" w:rsidRPr="00035D3C" w:rsidRDefault="00BC0E38" w:rsidP="00035D3C">
                            <w:pPr>
                              <w:pStyle w:val="NoSpacing"/>
                            </w:pPr>
                            <w:r w:rsidRPr="00035D3C">
                              <w:t>of all sorts thumbed to the last extremity. Notwithstanding these appearances, however, there is </w:t>
                            </w:r>
                          </w:p>
                          <w:p w14:paraId="4FA449DC" w14:textId="77777777" w:rsidR="00BC0E38" w:rsidRPr="00035D3C" w:rsidRDefault="00BC0E38" w:rsidP="00035D3C">
                            <w:pPr>
                              <w:pStyle w:val="NoSpacing"/>
                            </w:pPr>
                            <w:r w:rsidRPr="00035D3C">
                              <w:t>discipline, there is real order in the apparent disorder of things. Those newspapers that are lying in</w:t>
                            </w:r>
                            <w:r w:rsidRPr="00035D3C">
                              <w:br/>
                              <w:t>heaps have to be accurately filed; those books of reference can be pounced upon when wanted on the</w:t>
                            </w:r>
                          </w:p>
                          <w:p w14:paraId="6CB2660B" w14:textId="77777777" w:rsidR="00BC0E38" w:rsidRPr="00035D3C" w:rsidRDefault="00BC0E38" w:rsidP="00035D3C">
                            <w:pPr>
                              <w:pStyle w:val="NoSpacing"/>
                            </w:pPr>
                            <w:r w:rsidRPr="00035D3C">
                              <w:t>instant; and as to reports, the place of each is as </w:t>
                            </w:r>
                            <w:proofErr w:type="spellStart"/>
                            <w:r w:rsidRPr="00035D3C">
                              <w:t>well known</w:t>
                            </w:r>
                            <w:proofErr w:type="spellEnd"/>
                            <w:r w:rsidRPr="00035D3C">
                              <w:t> as if all labelled and ticketed with the</w:t>
                            </w:r>
                          </w:p>
                          <w:p w14:paraId="1301AE22" w14:textId="77777777" w:rsidR="00BC0E38" w:rsidRPr="00035D3C" w:rsidRDefault="00BC0E38" w:rsidP="00035D3C">
                            <w:pPr>
                              <w:pStyle w:val="NoSpacing"/>
                            </w:pPr>
                            <w:r w:rsidRPr="00035D3C">
                              <w:t>elaborate accuracy of a public library.</w:t>
                            </w:r>
                          </w:p>
                          <w:p w14:paraId="428204D3" w14:textId="77777777" w:rsidR="00BC0E38" w:rsidRPr="00035D3C" w:rsidRDefault="00BC0E38" w:rsidP="00035D3C"/>
                          <w:p w14:paraId="10FFEE85" w14:textId="77777777" w:rsidR="00BC0E38" w:rsidRPr="00035D3C" w:rsidRDefault="00BC0E38" w:rsidP="00035D3C">
                            <w:pPr>
                              <w:pStyle w:val="NoSpacing"/>
                            </w:pPr>
                            <w:r w:rsidRPr="00035D3C">
                              <w:t>Not less rusty and not less disorderly is the appearance of a French newspaper office; but how different </w:t>
                            </w:r>
                          </w:p>
                          <w:p w14:paraId="456E0BF4" w14:textId="77777777" w:rsidR="00BC0E38" w:rsidRPr="00035D3C" w:rsidRDefault="00BC0E38" w:rsidP="00035D3C">
                            <w:pPr>
                              <w:pStyle w:val="NoSpacing"/>
                            </w:pPr>
                            <w:r w:rsidRPr="00035D3C">
                              <w:t>the aspect of things from what you see in England!</w:t>
                            </w:r>
                          </w:p>
                          <w:p w14:paraId="29CD6CDA" w14:textId="77777777" w:rsidR="00BC0E38" w:rsidRPr="00035D3C" w:rsidRDefault="00BC0E38" w:rsidP="00035D3C">
                            <w:pPr>
                              <w:pStyle w:val="NoSpacing"/>
                            </w:pPr>
                          </w:p>
                          <w:p w14:paraId="48D5BF89" w14:textId="77777777" w:rsidR="00BC0E38" w:rsidRPr="00035D3C" w:rsidRDefault="00BC0E38" w:rsidP="00035D3C">
                            <w:pPr>
                              <w:pStyle w:val="NoSpacing"/>
                            </w:pPr>
                            <w:r w:rsidRPr="00035D3C">
                              <w:t>You enter through a narrow passage flanked with wire cages, in which are confined for the day the</w:t>
                            </w:r>
                          </w:p>
                          <w:p w14:paraId="4B21CA87" w14:textId="77777777" w:rsidR="00BC0E38" w:rsidRPr="00035D3C" w:rsidRDefault="00BC0E38" w:rsidP="00035D3C">
                            <w:pPr>
                              <w:pStyle w:val="NoSpacing"/>
                            </w:pPr>
                            <w:r w:rsidRPr="00035D3C">
                              <w:t>clerks who take account of advertisements and subscriptions. Melancholy objects seem these caged birds; </w:t>
                            </w:r>
                          </w:p>
                          <w:p w14:paraId="6A637C20" w14:textId="77777777" w:rsidR="00BC0E38" w:rsidRPr="00035D3C" w:rsidRDefault="00BC0E38" w:rsidP="00035D3C">
                            <w:pPr>
                              <w:pStyle w:val="NoSpacing"/>
                            </w:pPr>
                            <w:r w:rsidRPr="00035D3C">
                              <w:t>whose hands alone emerge at intervals through the pigeon-holes made for the purpose of taking in money</w:t>
                            </w:r>
                            <w:r w:rsidRPr="00035D3C">
                              <w:br/>
                              <w:t>and advertisements. The universal beard and </w:t>
                            </w:r>
                            <w:proofErr w:type="spellStart"/>
                            <w:r w:rsidRPr="00D75829">
                              <w:rPr>
                                <w:i/>
                              </w:rPr>
                              <w:t>moustachios</w:t>
                            </w:r>
                            <w:proofErr w:type="spellEnd"/>
                            <w:r w:rsidRPr="00035D3C">
                              <w:t> that ornament their chins, look, however, more </w:t>
                            </w:r>
                          </w:p>
                          <w:p w14:paraId="059DC4B9" w14:textId="77777777" w:rsidR="00BC0E38" w:rsidRPr="00035D3C" w:rsidRDefault="00BC0E38" w:rsidP="00035D3C">
                            <w:pPr>
                              <w:pStyle w:val="NoSpacing"/>
                            </w:pPr>
                            <w:proofErr w:type="spellStart"/>
                            <w:r w:rsidRPr="00035D3C">
                              <w:t>unbusiness</w:t>
                            </w:r>
                            <w:proofErr w:type="spellEnd"/>
                            <w:r w:rsidRPr="00035D3C">
                              <w:t>-like than are the men really. They are shrewd and knowing birds that are enclosed in these</w:t>
                            </w:r>
                          </w:p>
                          <w:p w14:paraId="1090B2AB" w14:textId="77777777" w:rsidR="00BC0E38" w:rsidRPr="00035D3C" w:rsidRDefault="00BC0E38" w:rsidP="00035D3C">
                            <w:pPr>
                              <w:pStyle w:val="NoSpacing"/>
                            </w:pPr>
                            <w:r w:rsidRPr="00035D3C">
                              <w:t>wire cages.</w:t>
                            </w:r>
                          </w:p>
                          <w:p w14:paraId="1A230C36" w14:textId="77777777" w:rsidR="00BC0E38" w:rsidRPr="00035D3C" w:rsidRDefault="00BC0E38" w:rsidP="00035D3C">
                            <w:pPr>
                              <w:pStyle w:val="NoSpacing"/>
                            </w:pPr>
                          </w:p>
                          <w:p w14:paraId="4D982F09" w14:textId="77777777" w:rsidR="00BC0E38" w:rsidRPr="00035D3C" w:rsidRDefault="00BC0E38" w:rsidP="00035D3C">
                            <w:pPr>
                              <w:pStyle w:val="NoSpacing"/>
                            </w:pPr>
                            <w:r w:rsidRPr="00035D3C">
                              <w:t>Passing still further up the narrow and dim passage, one sees a pigeon-hole, over which is written the </w:t>
                            </w:r>
                          </w:p>
                          <w:p w14:paraId="625147AE" w14:textId="77777777" w:rsidR="00BC0E38" w:rsidRPr="00035D3C" w:rsidRDefault="00BC0E38" w:rsidP="00035D3C">
                            <w:pPr>
                              <w:pStyle w:val="NoSpacing"/>
                            </w:pPr>
                            <w:r w:rsidRPr="00035D3C">
                              <w:t>word 'Advertisements.' At the end of the same dark passages, are the rooms specially used for the </w:t>
                            </w:r>
                          </w:p>
                          <w:p w14:paraId="6337CF20" w14:textId="77777777" w:rsidR="00BC0E38" w:rsidRPr="00035D3C" w:rsidRDefault="00BC0E38" w:rsidP="00035D3C">
                            <w:pPr>
                              <w:pStyle w:val="NoSpacing"/>
                            </w:pPr>
                            <w:r w:rsidRPr="00035D3C">
                              <w:t>editors and writers.</w:t>
                            </w:r>
                          </w:p>
                          <w:p w14:paraId="6F11F48F" w14:textId="77777777" w:rsidR="00BC0E38" w:rsidRPr="00035D3C" w:rsidRDefault="00BC0E38" w:rsidP="00035D3C">
                            <w:pPr>
                              <w:pStyle w:val="NoSpacing"/>
                            </w:pPr>
                          </w:p>
                          <w:p w14:paraId="1EE00E68" w14:textId="77777777" w:rsidR="00BC0E38" w:rsidRPr="00035D3C" w:rsidRDefault="00BC0E38" w:rsidP="00035D3C">
                            <w:pPr>
                              <w:pStyle w:val="NoSpacing"/>
                            </w:pPr>
                            <w:r w:rsidRPr="00035D3C">
                              <w:t>I was led by a sort of guide down some passages dimly lighted with lamps. To the right and to the left </w:t>
                            </w:r>
                          </w:p>
                          <w:p w14:paraId="14957A62" w14:textId="77777777" w:rsidR="00BC0E38" w:rsidRPr="00035D3C" w:rsidRDefault="00BC0E38" w:rsidP="00035D3C">
                            <w:pPr>
                              <w:pStyle w:val="NoSpacing"/>
                            </w:pPr>
                            <w:r w:rsidRPr="00035D3C">
                              <w:t>we turned, descending stone steps into the bowels of the earth as it seemed to me; the walls oozing </w:t>
                            </w:r>
                          </w:p>
                          <w:p w14:paraId="4584C9D5" w14:textId="77777777" w:rsidR="00BC0E38" w:rsidRPr="00035D3C" w:rsidRDefault="00BC0E38" w:rsidP="00035D3C">
                            <w:pPr>
                              <w:pStyle w:val="NoSpacing"/>
                            </w:pPr>
                            <w:r w:rsidRPr="00035D3C">
                              <w:t>with slimy damp in some parts; dry and </w:t>
                            </w:r>
                            <w:proofErr w:type="spellStart"/>
                            <w:r w:rsidRPr="00035D3C">
                              <w:t>saltpetry</w:t>
                            </w:r>
                            <w:proofErr w:type="spellEnd"/>
                            <w:r w:rsidRPr="00035D3C">
                              <w:t> in others. A bundle of keys, which were jingling in my</w:t>
                            </w:r>
                            <w:r w:rsidRPr="00035D3C">
                              <w:br/>
                              <w:t>guide's hand, made noises which reminded me of the description of prisoners going down into the</w:t>
                            </w:r>
                          </w:p>
                          <w:p w14:paraId="123FCE1E" w14:textId="77777777" w:rsidR="00BC0E38" w:rsidRPr="00035D3C" w:rsidRDefault="00BC0E38" w:rsidP="00035D3C">
                            <w:pPr>
                              <w:pStyle w:val="NoSpacing"/>
                            </w:pPr>
                            <w:r w:rsidRPr="00035D3C">
                              <w:t>Bastille or Tower. At another moment a sound of voices in the distance, reminded me of a scene of </w:t>
                            </w:r>
                          </w:p>
                          <w:p w14:paraId="34D3114B" w14:textId="77777777" w:rsidR="00BC0E38" w:rsidRPr="00035D3C" w:rsidRDefault="00BC0E38" w:rsidP="00035D3C">
                            <w:pPr>
                              <w:pStyle w:val="NoSpacing"/>
                            </w:pPr>
                            <w:r w:rsidRPr="00035D3C">
                              <w:t>desperate coiners in a cellar.</w:t>
                            </w:r>
                          </w:p>
                          <w:p w14:paraId="204B2D29" w14:textId="77777777" w:rsidR="00BC0E38" w:rsidRPr="00035D3C" w:rsidRDefault="00BC0E38" w:rsidP="00035D3C">
                            <w:pPr>
                              <w:pStyle w:val="NoSpacing"/>
                            </w:pPr>
                          </w:p>
                          <w:p w14:paraId="7F10393C" w14:textId="77777777" w:rsidR="00BC0E38" w:rsidRPr="00035D3C" w:rsidRDefault="00BC0E38" w:rsidP="00035D3C">
                            <w:pPr>
                              <w:pStyle w:val="NoSpacing"/>
                            </w:pPr>
                            <w:r w:rsidRPr="00035D3C">
                              <w:t>These sounds grew louder, as we soon entered a vast stone cellar, in which rudely dressed men,</w:t>
                            </w:r>
                          </w:p>
                          <w:p w14:paraId="2C70AD9B" w14:textId="77777777" w:rsidR="00BC0E38" w:rsidRPr="00035D3C" w:rsidRDefault="00BC0E38" w:rsidP="00035D3C">
                            <w:pPr>
                              <w:pStyle w:val="NoSpacing"/>
                            </w:pPr>
                            <w:r w:rsidRPr="00035D3C">
                              <w:t>half-naked as to their breasts and arms, were to be seen flitting to and fro at the command </w:t>
                            </w:r>
                          </w:p>
                          <w:p w14:paraId="79C0E20E" w14:textId="77777777" w:rsidR="00BC0E38" w:rsidRPr="00035D3C" w:rsidRDefault="00BC0E38" w:rsidP="00035D3C">
                            <w:pPr>
                              <w:pStyle w:val="NoSpacing"/>
                            </w:pPr>
                            <w:r w:rsidRPr="00035D3C">
                              <w:t>of a superior; their long beards and grimy faces, their short pipes and dirty appearance, made them look</w:t>
                            </w:r>
                            <w:r w:rsidRPr="00035D3C">
                              <w:br/>
                              <w:t>more like devils than men, and I bethought me that here, at last, I had found that real animal—the printer's devil. There were two or three printing-presses in the room, only one of which </w:t>
                            </w:r>
                          </w:p>
                          <w:p w14:paraId="77AD2F9D" w14:textId="77777777" w:rsidR="00BC0E38" w:rsidRPr="00035D3C" w:rsidRDefault="00BC0E38" w:rsidP="00035D3C">
                            <w:pPr>
                              <w:pStyle w:val="NoSpacing"/>
                            </w:pPr>
                            <w:r w:rsidRPr="00035D3C">
                              <w:t>was going. Its rolling sound was like thunder in the cave in which we stood. As paper after paper</w:t>
                            </w:r>
                          </w:p>
                          <w:p w14:paraId="4A08960B" w14:textId="77777777" w:rsidR="00BC0E38" w:rsidRPr="00035D3C" w:rsidRDefault="00BC0E38" w:rsidP="00035D3C">
                            <w:pPr>
                              <w:pStyle w:val="NoSpacing"/>
                            </w:pPr>
                            <w:r w:rsidRPr="00035D3C">
                              <w:t>flew out from the sides of this creaking press, they were carried to a long table and piled up in heaps.</w:t>
                            </w:r>
                          </w:p>
                          <w:p w14:paraId="4670EF26" w14:textId="77777777" w:rsidR="00BC0E38" w:rsidRPr="00035D3C" w:rsidRDefault="00BC0E38" w:rsidP="00035D3C">
                            <w:pPr>
                              <w:pStyle w:val="NoSpacing"/>
                            </w:pPr>
                          </w:p>
                          <w:p w14:paraId="759365C2" w14:textId="77777777" w:rsidR="00BC0E38" w:rsidRPr="00035D3C" w:rsidRDefault="00BC0E38" w:rsidP="00035D3C">
                            <w:pPr>
                              <w:pStyle w:val="NoSpacing"/>
                            </w:pPr>
                            <w:r w:rsidRPr="00035D3C">
                              <w:t>This was the concluding sight in my visit to a Paris Newspaper-Office.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4CB7C" id="Text Box 14" o:spid="_x0000_s1033" type="#_x0000_t202" style="position:absolute;left:0;text-align:left;margin-left:7.4pt;margin-top:-37.55pt;width:494.6pt;height:61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" fillcolor="white [3201]" strokeweight=".5pt">
                <v:textbox>
                  <w:txbxContent>
                    <w:p w:rsidR="00BC0E38" w:rsidRDefault="00BC0E38" w:rsidP="00035D3C">
                      <w:pPr>
                        <w:pStyle w:val="opara"/>
                        <w:shd w:val="clear" w:color="auto" w:fill="FFFFFF"/>
                        <w:spacing w:before="0" w:beforeAutospacing="0" w:after="0" w:afterAutospacing="0"/>
                        <w:textAlignment w:val="baseline"/>
                        <w:rPr>
                          <w:rStyle w:val="oword"/>
                          <w:rFonts w:ascii="Arial" w:hAnsi="Arial" w:cs="Arial"/>
                          <w:color w:val="21311B"/>
                          <w:sz w:val="22"/>
                          <w:szCs w:val="22"/>
                          <w:bdr w:val="none" w:sz="0" w:space="0" w:color="auto" w:frame="1"/>
                        </w:rPr>
                      </w:pPr>
                    </w:p>
                    <w:p w:rsidR="00BC0E38" w:rsidRPr="00035D3C" w:rsidRDefault="00BC0E38" w:rsidP="00035D3C">
                      <w:pPr>
                        <w:jc w:val="center"/>
                        <w:rPr>
                          <w:b/>
                        </w:rPr>
                      </w:pPr>
                      <w:r w:rsidRPr="00035D3C">
                        <w:rPr>
                          <w:b/>
                        </w:rPr>
                        <w:t>A Paris Newspaper</w:t>
                      </w:r>
                    </w:p>
                    <w:p w:rsidR="00BC0E38" w:rsidRPr="00035D3C" w:rsidRDefault="00BC0E38" w:rsidP="00035D3C">
                      <w:pPr>
                        <w:pStyle w:val="NoSpacing"/>
                      </w:pPr>
                      <w:r w:rsidRPr="00035D3C">
                        <w:t>It is from an office in the Rue de 24 </w:t>
                      </w:r>
                      <w:proofErr w:type="spellStart"/>
                      <w:r w:rsidRPr="00035D3C">
                        <w:t>Fevrier</w:t>
                      </w:r>
                      <w:proofErr w:type="spellEnd"/>
                      <w:r w:rsidRPr="00035D3C">
                        <w:t xml:space="preserve">, almost opposite the dark side of a gorgeous </w:t>
                      </w:r>
                      <w:proofErr w:type="spellStart"/>
                      <w:r w:rsidRPr="00035D3C">
                        <w:t>Palais</w:t>
                      </w:r>
                      <w:proofErr w:type="spellEnd"/>
                      <w:r w:rsidRPr="00035D3C">
                        <w:t> Royal </w:t>
                      </w:r>
                    </w:p>
                    <w:p w:rsidR="00BC0E38" w:rsidRPr="00035D3C" w:rsidRDefault="00BC0E38" w:rsidP="00035D3C">
                      <w:pPr>
                        <w:pStyle w:val="NoSpacing"/>
                      </w:pPr>
                      <w:r w:rsidRPr="00035D3C">
                        <w:t>restaurant, that issue 40,000 copies of a daily print, entitled the '</w:t>
                      </w:r>
                      <w:proofErr w:type="spellStart"/>
                      <w:r w:rsidRPr="00035D3C">
                        <w:t>Constitutionnel</w:t>
                      </w:r>
                      <w:proofErr w:type="spellEnd"/>
                      <w:r w:rsidRPr="00035D3C">
                        <w:t>’. There is always an old </w:t>
                      </w:r>
                    </w:p>
                    <w:p w:rsidR="00BC0E38" w:rsidRPr="00035D3C" w:rsidRDefault="00BC0E38" w:rsidP="00035D3C">
                      <w:pPr>
                        <w:pStyle w:val="NoSpacing"/>
                      </w:pPr>
                      <w:r w:rsidRPr="00035D3C">
                        <w:t>and respectable look about the interior of newspaper establishments, in whatever country you may find </w:t>
                      </w:r>
                    </w:p>
                    <w:p w:rsidR="00BC0E38" w:rsidRPr="00035D3C" w:rsidRDefault="00BC0E38" w:rsidP="00035D3C">
                      <w:pPr>
                        <w:pStyle w:val="NoSpacing"/>
                      </w:pPr>
                      <w:r w:rsidRPr="00035D3C">
                        <w:t>them. For rusty dinginess, perhaps there is nothing to equal a London office, with its floors strewed</w:t>
                      </w:r>
                      <w:r w:rsidRPr="00035D3C">
                        <w:br/>
                        <w:t>with newspapers from all parts of the world, parliamentary reports, and its shelves creaking under books </w:t>
                      </w:r>
                    </w:p>
                    <w:p w:rsidR="00BC0E38" w:rsidRPr="00035D3C" w:rsidRDefault="00BC0E38" w:rsidP="00035D3C">
                      <w:pPr>
                        <w:pStyle w:val="NoSpacing"/>
                      </w:pPr>
                      <w:r w:rsidRPr="00035D3C">
                        <w:t>of all sorts thumbed to the last extremity. Notwithstanding these appearances, however, there is </w:t>
                      </w:r>
                    </w:p>
                    <w:p w:rsidR="00BC0E38" w:rsidRPr="00035D3C" w:rsidRDefault="00BC0E38" w:rsidP="00035D3C">
                      <w:pPr>
                        <w:pStyle w:val="NoSpacing"/>
                      </w:pPr>
                      <w:r w:rsidRPr="00035D3C">
                        <w:t>discipline, there is real order in the apparent disorder of things. Those newspapers that are lying in</w:t>
                      </w:r>
                      <w:r w:rsidRPr="00035D3C">
                        <w:br/>
                        <w:t>heaps have to be accurately filed; those books of reference can be pounced upon when wanted on the</w:t>
                      </w:r>
                    </w:p>
                    <w:p w:rsidR="00BC0E38" w:rsidRPr="00035D3C" w:rsidRDefault="00BC0E38" w:rsidP="00035D3C">
                      <w:pPr>
                        <w:pStyle w:val="NoSpacing"/>
                      </w:pPr>
                      <w:r w:rsidRPr="00035D3C">
                        <w:t>instant; and as to reports, the place of each is as </w:t>
                      </w:r>
                      <w:proofErr w:type="spellStart"/>
                      <w:r w:rsidRPr="00035D3C">
                        <w:t>well known</w:t>
                      </w:r>
                      <w:proofErr w:type="spellEnd"/>
                      <w:r w:rsidRPr="00035D3C">
                        <w:t> as if all labelled and ticketed with the</w:t>
                      </w:r>
                    </w:p>
                    <w:p w:rsidR="00BC0E38" w:rsidRPr="00035D3C" w:rsidRDefault="00BC0E38" w:rsidP="00035D3C">
                      <w:pPr>
                        <w:pStyle w:val="NoSpacing"/>
                      </w:pPr>
                      <w:r w:rsidRPr="00035D3C">
                        <w:t>elaborate accuracy of a public library.</w:t>
                      </w:r>
                    </w:p>
                    <w:p w:rsidR="00BC0E38" w:rsidRPr="00035D3C" w:rsidRDefault="00BC0E38" w:rsidP="00035D3C"/>
                    <w:p w:rsidR="00BC0E38" w:rsidRPr="00035D3C" w:rsidRDefault="00BC0E38" w:rsidP="00035D3C">
                      <w:pPr>
                        <w:pStyle w:val="NoSpacing"/>
                      </w:pPr>
                      <w:r w:rsidRPr="00035D3C">
                        <w:t>Not less rusty and not less disorderly is the appearance of a French newspaper office; but how different </w:t>
                      </w:r>
                    </w:p>
                    <w:p w:rsidR="00BC0E38" w:rsidRPr="00035D3C" w:rsidRDefault="00BC0E38" w:rsidP="00035D3C">
                      <w:pPr>
                        <w:pStyle w:val="NoSpacing"/>
                      </w:pPr>
                      <w:r w:rsidRPr="00035D3C">
                        <w:t>the aspect of things from what you see in England!</w:t>
                      </w:r>
                    </w:p>
                    <w:p w:rsidR="00BC0E38" w:rsidRPr="00035D3C" w:rsidRDefault="00BC0E38" w:rsidP="00035D3C">
                      <w:pPr>
                        <w:pStyle w:val="NoSpacing"/>
                      </w:pPr>
                    </w:p>
                    <w:p w:rsidR="00BC0E38" w:rsidRPr="00035D3C" w:rsidRDefault="00BC0E38" w:rsidP="00035D3C">
                      <w:pPr>
                        <w:pStyle w:val="NoSpacing"/>
                      </w:pPr>
                      <w:r w:rsidRPr="00035D3C">
                        <w:t>You enter through a narrow passage flanked with wire cages, in which are confined for the day the</w:t>
                      </w:r>
                    </w:p>
                    <w:p w:rsidR="00BC0E38" w:rsidRPr="00035D3C" w:rsidRDefault="00BC0E38" w:rsidP="00035D3C">
                      <w:pPr>
                        <w:pStyle w:val="NoSpacing"/>
                      </w:pPr>
                      <w:r w:rsidRPr="00035D3C">
                        <w:t>clerks who take account of advertisements and subscriptions. Melancholy objects seem these caged birds; </w:t>
                      </w:r>
                    </w:p>
                    <w:p w:rsidR="00BC0E38" w:rsidRPr="00035D3C" w:rsidRDefault="00BC0E38" w:rsidP="00035D3C">
                      <w:pPr>
                        <w:pStyle w:val="NoSpacing"/>
                      </w:pPr>
                      <w:r w:rsidRPr="00035D3C">
                        <w:t>whose hands alone emerge at intervals through the pigeon-holes made for the purpose of taking in money</w:t>
                      </w:r>
                      <w:r w:rsidRPr="00035D3C">
                        <w:br/>
                        <w:t>and advertisements. The universal beard and </w:t>
                      </w:r>
                      <w:proofErr w:type="spellStart"/>
                      <w:r w:rsidRPr="00D75829">
                        <w:rPr>
                          <w:i/>
                        </w:rPr>
                        <w:t>moustachios</w:t>
                      </w:r>
                      <w:proofErr w:type="spellEnd"/>
                      <w:r w:rsidRPr="00035D3C">
                        <w:t> that ornament their chins, look, however, more </w:t>
                      </w:r>
                    </w:p>
                    <w:p w:rsidR="00BC0E38" w:rsidRPr="00035D3C" w:rsidRDefault="00BC0E38" w:rsidP="00035D3C">
                      <w:pPr>
                        <w:pStyle w:val="NoSpacing"/>
                      </w:pPr>
                      <w:proofErr w:type="spellStart"/>
                      <w:r w:rsidRPr="00035D3C">
                        <w:t>unbusiness</w:t>
                      </w:r>
                      <w:proofErr w:type="spellEnd"/>
                      <w:r w:rsidRPr="00035D3C">
                        <w:t>-like than are the men really. They are shrewd and knowing birds that are enclosed in these</w:t>
                      </w:r>
                    </w:p>
                    <w:p w:rsidR="00BC0E38" w:rsidRPr="00035D3C" w:rsidRDefault="00BC0E38" w:rsidP="00035D3C">
                      <w:pPr>
                        <w:pStyle w:val="NoSpacing"/>
                      </w:pPr>
                      <w:r w:rsidRPr="00035D3C">
                        <w:t>wire cages.</w:t>
                      </w:r>
                    </w:p>
                    <w:p w:rsidR="00BC0E38" w:rsidRPr="00035D3C" w:rsidRDefault="00BC0E38" w:rsidP="00035D3C">
                      <w:pPr>
                        <w:pStyle w:val="NoSpacing"/>
                      </w:pPr>
                    </w:p>
                    <w:p w:rsidR="00BC0E38" w:rsidRPr="00035D3C" w:rsidRDefault="00BC0E38" w:rsidP="00035D3C">
                      <w:pPr>
                        <w:pStyle w:val="NoSpacing"/>
                      </w:pPr>
                      <w:r w:rsidRPr="00035D3C">
                        <w:t>Passing still further up the narrow and dim passage, one sees a pigeon-hole, over which is written the </w:t>
                      </w:r>
                    </w:p>
                    <w:p w:rsidR="00BC0E38" w:rsidRPr="00035D3C" w:rsidRDefault="00BC0E38" w:rsidP="00035D3C">
                      <w:pPr>
                        <w:pStyle w:val="NoSpacing"/>
                      </w:pPr>
                      <w:r w:rsidRPr="00035D3C">
                        <w:t>word 'Advertisements.' At the end of the same dark passages, are the rooms specially used for the </w:t>
                      </w:r>
                    </w:p>
                    <w:p w:rsidR="00BC0E38" w:rsidRPr="00035D3C" w:rsidRDefault="00BC0E38" w:rsidP="00035D3C">
                      <w:pPr>
                        <w:pStyle w:val="NoSpacing"/>
                      </w:pPr>
                      <w:r w:rsidRPr="00035D3C">
                        <w:t>editors and writers.</w:t>
                      </w:r>
                    </w:p>
                    <w:p w:rsidR="00BC0E38" w:rsidRPr="00035D3C" w:rsidRDefault="00BC0E38" w:rsidP="00035D3C">
                      <w:pPr>
                        <w:pStyle w:val="NoSpacing"/>
                      </w:pPr>
                    </w:p>
                    <w:p w:rsidR="00BC0E38" w:rsidRPr="00035D3C" w:rsidRDefault="00BC0E38" w:rsidP="00035D3C">
                      <w:pPr>
                        <w:pStyle w:val="NoSpacing"/>
                      </w:pPr>
                      <w:r w:rsidRPr="00035D3C">
                        <w:t>I was led by a sort of guide down some passages dimly lighted with lamps. To the right and to the left </w:t>
                      </w:r>
                    </w:p>
                    <w:p w:rsidR="00BC0E38" w:rsidRPr="00035D3C" w:rsidRDefault="00BC0E38" w:rsidP="00035D3C">
                      <w:pPr>
                        <w:pStyle w:val="NoSpacing"/>
                      </w:pPr>
                      <w:r w:rsidRPr="00035D3C">
                        <w:t>we turned, descending stone steps into the bowels of the earth as it seemed to me; the walls oozing </w:t>
                      </w:r>
                    </w:p>
                    <w:p w:rsidR="00BC0E38" w:rsidRPr="00035D3C" w:rsidRDefault="00BC0E38" w:rsidP="00035D3C">
                      <w:pPr>
                        <w:pStyle w:val="NoSpacing"/>
                      </w:pPr>
                      <w:r w:rsidRPr="00035D3C">
                        <w:t>with slimy damp in some parts; dry and </w:t>
                      </w:r>
                      <w:proofErr w:type="spellStart"/>
                      <w:r w:rsidRPr="00035D3C">
                        <w:t>saltpetry</w:t>
                      </w:r>
                      <w:proofErr w:type="spellEnd"/>
                      <w:r w:rsidRPr="00035D3C">
                        <w:t> in others. A bundle of keys, which were jingling in my</w:t>
                      </w:r>
                      <w:r w:rsidRPr="00035D3C">
                        <w:br/>
                        <w:t>guide's hand, made noises which reminded me of the description of prisoners going down into the</w:t>
                      </w:r>
                    </w:p>
                    <w:p w:rsidR="00BC0E38" w:rsidRPr="00035D3C" w:rsidRDefault="00BC0E38" w:rsidP="00035D3C">
                      <w:pPr>
                        <w:pStyle w:val="NoSpacing"/>
                      </w:pPr>
                      <w:r w:rsidRPr="00035D3C">
                        <w:t>Bastille or Tower. At another moment a sound of voices in the distance, reminded me of a scene of </w:t>
                      </w:r>
                    </w:p>
                    <w:p w:rsidR="00BC0E38" w:rsidRPr="00035D3C" w:rsidRDefault="00BC0E38" w:rsidP="00035D3C">
                      <w:pPr>
                        <w:pStyle w:val="NoSpacing"/>
                      </w:pPr>
                      <w:r w:rsidRPr="00035D3C">
                        <w:t>desperate coiners in a cellar.</w:t>
                      </w:r>
                    </w:p>
                    <w:p w:rsidR="00BC0E38" w:rsidRPr="00035D3C" w:rsidRDefault="00BC0E38" w:rsidP="00035D3C">
                      <w:pPr>
                        <w:pStyle w:val="NoSpacing"/>
                      </w:pPr>
                    </w:p>
                    <w:p w:rsidR="00BC0E38" w:rsidRPr="00035D3C" w:rsidRDefault="00BC0E38" w:rsidP="00035D3C">
                      <w:pPr>
                        <w:pStyle w:val="NoSpacing"/>
                      </w:pPr>
                      <w:r w:rsidRPr="00035D3C">
                        <w:t>These sounds grew louder, as we soon entered a vast stone cellar, in which rudely dressed men,</w:t>
                      </w:r>
                    </w:p>
                    <w:p w:rsidR="00BC0E38" w:rsidRPr="00035D3C" w:rsidRDefault="00BC0E38" w:rsidP="00035D3C">
                      <w:pPr>
                        <w:pStyle w:val="NoSpacing"/>
                      </w:pPr>
                      <w:r w:rsidRPr="00035D3C">
                        <w:t>half-naked as to their breasts and arms, were to be seen flitting to and fro at the command </w:t>
                      </w:r>
                    </w:p>
                    <w:p w:rsidR="00BC0E38" w:rsidRPr="00035D3C" w:rsidRDefault="00BC0E38" w:rsidP="00035D3C">
                      <w:pPr>
                        <w:pStyle w:val="NoSpacing"/>
                      </w:pPr>
                      <w:r w:rsidRPr="00035D3C">
                        <w:t>of a superior; their long beards and grimy faces, their short pipes and dirty appearance, made them look</w:t>
                      </w:r>
                      <w:r w:rsidRPr="00035D3C">
                        <w:br/>
                        <w:t>more like devils than men, and I bethought me that here, at last, I had found that real animal—the printer's devil. There were two or three printing-presses in the room, only one of which </w:t>
                      </w:r>
                    </w:p>
                    <w:p w:rsidR="00BC0E38" w:rsidRPr="00035D3C" w:rsidRDefault="00BC0E38" w:rsidP="00035D3C">
                      <w:pPr>
                        <w:pStyle w:val="NoSpacing"/>
                      </w:pPr>
                      <w:r w:rsidRPr="00035D3C">
                        <w:t>was going. Its rolling sound was like thunder in the cave in which we stood. As paper after paper</w:t>
                      </w:r>
                    </w:p>
                    <w:p w:rsidR="00BC0E38" w:rsidRPr="00035D3C" w:rsidRDefault="00BC0E38" w:rsidP="00035D3C">
                      <w:pPr>
                        <w:pStyle w:val="NoSpacing"/>
                      </w:pPr>
                      <w:r w:rsidRPr="00035D3C">
                        <w:t>flew out from the sides of this creaking press, they were carried to a long table and piled up in heaps.</w:t>
                      </w:r>
                    </w:p>
                    <w:p w:rsidR="00BC0E38" w:rsidRPr="00035D3C" w:rsidRDefault="00BC0E38" w:rsidP="00035D3C">
                      <w:pPr>
                        <w:pStyle w:val="NoSpacing"/>
                      </w:pPr>
                    </w:p>
                    <w:p w:rsidR="00BC0E38" w:rsidRPr="00035D3C" w:rsidRDefault="00BC0E38" w:rsidP="00035D3C">
                      <w:pPr>
                        <w:pStyle w:val="NoSpacing"/>
                      </w:pPr>
                      <w:r w:rsidRPr="00035D3C">
                        <w:t>This was the concluding sight in my visit to a Paris Newspaper-Office.</w:t>
                      </w:r>
                    </w:p>
                  </w:txbxContent>
                </v:textbox>
              </v:shape>
            </w:pict>
          </mc:Fallback>
        </mc:AlternateContent>
      </w:r>
    </w:p>
    <w:p w14:paraId="15830D67" w14:textId="77777777" w:rsidR="00B46820" w:rsidRDefault="00B46820" w:rsidP="00B46820">
      <w:pPr>
        <w:pStyle w:val="ListParagraph"/>
      </w:pPr>
    </w:p>
    <w:p w14:paraId="5FA5F4EB" w14:textId="77777777" w:rsidR="00B46820" w:rsidRDefault="00B46820" w:rsidP="00B46820">
      <w:pPr>
        <w:pStyle w:val="ListParagraph"/>
      </w:pPr>
    </w:p>
    <w:p w14:paraId="7CB1C6AA" w14:textId="77777777" w:rsidR="00B46820" w:rsidRDefault="00B46820" w:rsidP="00B46820">
      <w:pPr>
        <w:pStyle w:val="ListParagraph"/>
      </w:pPr>
    </w:p>
    <w:p w14:paraId="4B1F6C28" w14:textId="77777777" w:rsidR="00B46820" w:rsidRPr="004740FC" w:rsidRDefault="00B46820" w:rsidP="00EF7C02">
      <w:pPr>
        <w:pStyle w:val="ListParagraph"/>
        <w:numPr>
          <w:ilvl w:val="0"/>
          <w:numId w:val="1"/>
        </w:numPr>
      </w:pPr>
      <w:r>
        <w:t xml:space="preserve">Read again the first part of </w:t>
      </w:r>
      <w:r w:rsidRPr="00A07236">
        <w:rPr>
          <w:b/>
        </w:rPr>
        <w:t>source A</w:t>
      </w:r>
      <w:r>
        <w:t xml:space="preserve">, </w:t>
      </w:r>
      <w:r>
        <w:rPr>
          <w:b/>
        </w:rPr>
        <w:t>lines 1 to 14.</w:t>
      </w:r>
    </w:p>
    <w:p w14:paraId="0F8512E0" w14:textId="77777777" w:rsidR="00B46820" w:rsidRDefault="00B46820" w:rsidP="00B46820">
      <w:pPr>
        <w:pStyle w:val="ListParagraph"/>
      </w:pPr>
      <w:r>
        <w:t xml:space="preserve">Choose </w:t>
      </w:r>
      <w:r>
        <w:rPr>
          <w:b/>
        </w:rPr>
        <w:t xml:space="preserve">four </w:t>
      </w:r>
      <w:r>
        <w:t>statements below which are TRUE.</w:t>
      </w:r>
    </w:p>
    <w:p w14:paraId="7F31D4C4" w14:textId="77777777" w:rsidR="00B46820" w:rsidRDefault="00B46820" w:rsidP="00B46820">
      <w:pPr>
        <w:pStyle w:val="NoSpacing"/>
        <w:numPr>
          <w:ilvl w:val="0"/>
          <w:numId w:val="8"/>
        </w:numPr>
      </w:pPr>
      <w:r>
        <w:t>Shade the boxes of the ones that you think are true.</w:t>
      </w:r>
    </w:p>
    <w:p w14:paraId="35BC68A7" w14:textId="77777777" w:rsidR="00B46820" w:rsidRDefault="00B46820" w:rsidP="00B46820">
      <w:pPr>
        <w:pStyle w:val="NoSpacing"/>
        <w:numPr>
          <w:ilvl w:val="0"/>
          <w:numId w:val="8"/>
        </w:numPr>
      </w:pPr>
      <w:r>
        <w:t>Choose a maximum of four statements.</w:t>
      </w:r>
    </w:p>
    <w:p w14:paraId="1807957A" w14:textId="77777777" w:rsidR="00B46820" w:rsidRDefault="00B46820" w:rsidP="00B46820">
      <w:pPr>
        <w:pStyle w:val="ListParagraph"/>
      </w:pPr>
    </w:p>
    <w:p w14:paraId="75FE35BF" w14:textId="77777777" w:rsidR="00B46820" w:rsidRDefault="00B46820" w:rsidP="00B46820">
      <w:pPr>
        <w:pStyle w:val="ListParagraph"/>
      </w:pPr>
    </w:p>
    <w:p w14:paraId="3460C4B7" w14:textId="77777777" w:rsidR="00B46820" w:rsidRDefault="00B46820" w:rsidP="00B46820">
      <w:pPr>
        <w:pStyle w:val="ListParagraph"/>
      </w:pPr>
      <w:r>
        <w:tab/>
      </w:r>
      <w:r>
        <w:tab/>
      </w:r>
      <w:r>
        <w:tab/>
      </w:r>
      <w:r>
        <w:tab/>
      </w:r>
      <w:r>
        <w:tab/>
      </w:r>
      <w:r>
        <w:tab/>
      </w:r>
      <w:r>
        <w:tab/>
      </w:r>
      <w:r>
        <w:tab/>
      </w:r>
      <w:r>
        <w:tab/>
      </w:r>
      <w:r>
        <w:tab/>
        <w:t>(4 marks)</w:t>
      </w:r>
    </w:p>
    <w:p w14:paraId="7F6782B5" w14:textId="77777777" w:rsidR="00B46820" w:rsidRDefault="00B46820" w:rsidP="00B46820">
      <w:pPr>
        <w:pStyle w:val="ListParagraph"/>
      </w:pPr>
    </w:p>
    <w:p w14:paraId="410E5EFA" w14:textId="77777777" w:rsidR="00B46820" w:rsidRDefault="00B46820" w:rsidP="00B46820">
      <w:pPr>
        <w:pStyle w:val="ListParagraph"/>
      </w:pPr>
      <w:r>
        <w:rPr>
          <w:noProof/>
          <w:lang w:eastAsia="en-GB"/>
        </w:rPr>
        <mc:AlternateContent>
          <mc:Choice Requires="wps">
            <w:drawing>
              <wp:anchor distT="0" distB="0" distL="114300" distR="114300" simplePos="0" relativeHeight="251665408" behindDoc="0" locked="0" layoutInCell="1" allowOverlap="1" wp14:anchorId="291149CA" wp14:editId="1748A499">
                <wp:simplePos x="0" y="0"/>
                <wp:positionH relativeFrom="column">
                  <wp:align>center</wp:align>
                </wp:positionH>
                <wp:positionV relativeFrom="paragraph">
                  <wp:posOffset>0</wp:posOffset>
                </wp:positionV>
                <wp:extent cx="5293895" cy="962526"/>
                <wp:effectExtent l="0" t="0" r="2159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895" cy="962526"/>
                        </a:xfrm>
                        <a:prstGeom prst="rect">
                          <a:avLst/>
                        </a:prstGeom>
                        <a:solidFill>
                          <a:srgbClr val="FFFFFF"/>
                        </a:solidFill>
                        <a:ln w="9525">
                          <a:solidFill>
                            <a:srgbClr val="000000"/>
                          </a:solidFill>
                          <a:miter lim="800000"/>
                          <a:headEnd/>
                          <a:tailEnd/>
                        </a:ln>
                      </wps:spPr>
                      <wps:txbx>
                        <w:txbxContent>
                          <w:p w14:paraId="35A5F91D" w14:textId="77777777" w:rsidR="00BC0E38" w:rsidRDefault="00BC0E38" w:rsidP="00B46820">
                            <w:r>
                              <w:t xml:space="preserve">This question tests: AO1 </w:t>
                            </w:r>
                          </w:p>
                          <w:p w14:paraId="3B529FF5" w14:textId="77777777" w:rsidR="00BC0E38" w:rsidRDefault="00BC0E38" w:rsidP="00B46820">
                            <w:pPr>
                              <w:pStyle w:val="ListParagraph"/>
                              <w:numPr>
                                <w:ilvl w:val="0"/>
                                <w:numId w:val="5"/>
                              </w:numPr>
                            </w:pPr>
                            <w:r>
                              <w:t>Identify and interpret explicit and implicit information and ideas.</w:t>
                            </w:r>
                          </w:p>
                          <w:p w14:paraId="6BCF4C59" w14:textId="77777777" w:rsidR="00BC0E38" w:rsidRDefault="00BC0E38" w:rsidP="00B46820">
                            <w:pPr>
                              <w:pStyle w:val="ListParagraph"/>
                              <w:numPr>
                                <w:ilvl w:val="0"/>
                                <w:numId w:val="5"/>
                              </w:numPr>
                            </w:pPr>
                            <w:r>
                              <w:t>Select and synthesise evidence from different texts.</w:t>
                            </w:r>
                          </w:p>
                          <w:p w14:paraId="0AB0E414" w14:textId="77777777" w:rsidR="00BC0E38" w:rsidRDefault="00BC0E38" w:rsidP="00B46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EC135" id="_x0000_s1034" type="#_x0000_t202" style="position:absolute;left:0;text-align:left;margin-left:0;margin-top:0;width:416.85pt;height:75.8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GJgIAAEs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">
                <v:textbox>
                  <w:txbxContent>
                    <w:p w:rsidR="00BC0E38" w:rsidRDefault="00BC0E38" w:rsidP="00B46820">
                      <w:r>
                        <w:t xml:space="preserve">This question tests: AO1 </w:t>
                      </w:r>
                    </w:p>
                    <w:p w:rsidR="00BC0E38" w:rsidRDefault="00BC0E38" w:rsidP="00B46820">
                      <w:pPr>
                        <w:pStyle w:val="ListParagraph"/>
                        <w:numPr>
                          <w:ilvl w:val="0"/>
                          <w:numId w:val="5"/>
                        </w:numPr>
                      </w:pPr>
                      <w:r>
                        <w:t>Identify and interpret explicit and implicit information and ideas.</w:t>
                      </w:r>
                    </w:p>
                    <w:p w:rsidR="00BC0E38" w:rsidRDefault="00BC0E38" w:rsidP="00B46820">
                      <w:pPr>
                        <w:pStyle w:val="ListParagraph"/>
                        <w:numPr>
                          <w:ilvl w:val="0"/>
                          <w:numId w:val="5"/>
                        </w:numPr>
                      </w:pPr>
                      <w:r>
                        <w:t>Select and synthesise evidence from different texts.</w:t>
                      </w:r>
                    </w:p>
                    <w:p w:rsidR="00BC0E38" w:rsidRDefault="00BC0E38" w:rsidP="00B46820"/>
                  </w:txbxContent>
                </v:textbox>
              </v:shape>
            </w:pict>
          </mc:Fallback>
        </mc:AlternateContent>
      </w:r>
    </w:p>
    <w:p w14:paraId="5F5E7529" w14:textId="77777777" w:rsidR="00B46820" w:rsidRDefault="00B46820" w:rsidP="00B46820">
      <w:pPr>
        <w:pStyle w:val="ListParagraph"/>
      </w:pPr>
    </w:p>
    <w:p w14:paraId="45C185A7" w14:textId="77777777" w:rsidR="00B46820" w:rsidRDefault="00B46820" w:rsidP="00B46820">
      <w:pPr>
        <w:pStyle w:val="ListParagraph"/>
      </w:pPr>
    </w:p>
    <w:p w14:paraId="2C3136C1" w14:textId="77777777" w:rsidR="00B46820" w:rsidRDefault="00B46820" w:rsidP="00B46820">
      <w:pPr>
        <w:pStyle w:val="ListParagraph"/>
      </w:pPr>
    </w:p>
    <w:p w14:paraId="770E50D8" w14:textId="77777777" w:rsidR="00B46820" w:rsidRDefault="00B46820" w:rsidP="00B46820">
      <w:pPr>
        <w:pStyle w:val="ListParagraph"/>
      </w:pPr>
    </w:p>
    <w:p w14:paraId="7B405A4A" w14:textId="77777777" w:rsidR="00B46820" w:rsidRDefault="00B46820" w:rsidP="00B46820">
      <w:pPr>
        <w:pStyle w:val="ListParagraph"/>
      </w:pPr>
    </w:p>
    <w:p w14:paraId="6ED4B168" w14:textId="77777777" w:rsidR="00B46820" w:rsidRDefault="00B46820" w:rsidP="00B46820">
      <w:pPr>
        <w:pStyle w:val="ListParagraph"/>
      </w:pPr>
      <w:r>
        <w:t>A)</w:t>
      </w:r>
    </w:p>
    <w:p w14:paraId="70A6CB9A" w14:textId="77777777" w:rsidR="00B46820" w:rsidRDefault="00B46820" w:rsidP="00B46820">
      <w:pPr>
        <w:pStyle w:val="ListParagraph"/>
      </w:pPr>
    </w:p>
    <w:p w14:paraId="49DDD7A5" w14:textId="77777777" w:rsidR="00B46820" w:rsidRDefault="00B46820" w:rsidP="00B46820">
      <w:pPr>
        <w:pStyle w:val="ListParagraph"/>
      </w:pPr>
      <w:r>
        <w:t>B)</w:t>
      </w:r>
    </w:p>
    <w:p w14:paraId="5EA6A2CA" w14:textId="77777777" w:rsidR="00B46820" w:rsidRDefault="00B46820" w:rsidP="00B46820">
      <w:pPr>
        <w:pStyle w:val="ListParagraph"/>
      </w:pPr>
    </w:p>
    <w:p w14:paraId="39C01505" w14:textId="77777777" w:rsidR="00B46820" w:rsidRDefault="00B46820" w:rsidP="00B46820">
      <w:pPr>
        <w:pStyle w:val="ListParagraph"/>
      </w:pPr>
      <w:r>
        <w:t>C)</w:t>
      </w:r>
    </w:p>
    <w:p w14:paraId="18F34167" w14:textId="77777777" w:rsidR="00B46820" w:rsidRDefault="00B46820" w:rsidP="00B46820">
      <w:pPr>
        <w:pStyle w:val="ListParagraph"/>
      </w:pPr>
    </w:p>
    <w:p w14:paraId="4720C510" w14:textId="77777777" w:rsidR="00B46820" w:rsidRDefault="00B46820" w:rsidP="00B46820">
      <w:pPr>
        <w:pStyle w:val="ListParagraph"/>
      </w:pPr>
      <w:r>
        <w:t>D)</w:t>
      </w:r>
    </w:p>
    <w:p w14:paraId="4F34DCF0" w14:textId="77777777" w:rsidR="00B46820" w:rsidRDefault="00B46820" w:rsidP="00B46820">
      <w:pPr>
        <w:pStyle w:val="ListParagraph"/>
      </w:pPr>
    </w:p>
    <w:p w14:paraId="3A0CD322" w14:textId="77777777" w:rsidR="00B46820" w:rsidRDefault="00B46820" w:rsidP="00B46820">
      <w:pPr>
        <w:pStyle w:val="ListParagraph"/>
      </w:pPr>
      <w:r>
        <w:t>E)</w:t>
      </w:r>
    </w:p>
    <w:p w14:paraId="190C8111" w14:textId="77777777" w:rsidR="00B46820" w:rsidRDefault="00B46820" w:rsidP="00B46820">
      <w:pPr>
        <w:pStyle w:val="ListParagraph"/>
      </w:pPr>
    </w:p>
    <w:p w14:paraId="0FC0281E" w14:textId="77777777" w:rsidR="00B46820" w:rsidRDefault="00B46820" w:rsidP="00B46820">
      <w:pPr>
        <w:pStyle w:val="ListParagraph"/>
      </w:pPr>
      <w:r>
        <w:t>F)</w:t>
      </w:r>
    </w:p>
    <w:p w14:paraId="59CFD08D" w14:textId="77777777" w:rsidR="00B46820" w:rsidRDefault="00B46820" w:rsidP="00B46820">
      <w:pPr>
        <w:pStyle w:val="ListParagraph"/>
      </w:pPr>
    </w:p>
    <w:p w14:paraId="1480A045" w14:textId="77777777" w:rsidR="00B46820" w:rsidRDefault="00B46820" w:rsidP="00B46820">
      <w:pPr>
        <w:pStyle w:val="ListParagraph"/>
      </w:pPr>
      <w:r>
        <w:t>G)</w:t>
      </w:r>
    </w:p>
    <w:p w14:paraId="259131E3" w14:textId="77777777" w:rsidR="00B46820" w:rsidRDefault="00B46820" w:rsidP="00B46820">
      <w:pPr>
        <w:pStyle w:val="ListParagraph"/>
      </w:pPr>
    </w:p>
    <w:p w14:paraId="4E339B7E" w14:textId="77777777" w:rsidR="00B46820" w:rsidRDefault="00B46820" w:rsidP="00B46820">
      <w:pPr>
        <w:pStyle w:val="ListParagraph"/>
      </w:pPr>
      <w:r>
        <w:t>H)</w:t>
      </w:r>
    </w:p>
    <w:p w14:paraId="2CE11C4C" w14:textId="77777777" w:rsidR="00B46820" w:rsidRDefault="00B46820" w:rsidP="00B46820">
      <w:pPr>
        <w:pStyle w:val="ListParagraph"/>
      </w:pPr>
    </w:p>
    <w:p w14:paraId="53075C2F" w14:textId="77777777" w:rsidR="00B46820" w:rsidRDefault="00B46820" w:rsidP="00B46820">
      <w:pPr>
        <w:pStyle w:val="ListParagraph"/>
      </w:pPr>
    </w:p>
    <w:p w14:paraId="5C686957" w14:textId="77777777" w:rsidR="00B46820" w:rsidRDefault="00B46820" w:rsidP="00B46820">
      <w:pPr>
        <w:pStyle w:val="ListParagraph"/>
      </w:pPr>
    </w:p>
    <w:p w14:paraId="2C9E0885" w14:textId="77777777" w:rsidR="00B96E6F" w:rsidRDefault="00A27B31" w:rsidP="00176025">
      <w:pPr>
        <w:pStyle w:val="ListParagraph"/>
        <w:numPr>
          <w:ilvl w:val="0"/>
          <w:numId w:val="22"/>
        </w:numPr>
      </w:pPr>
      <w:r>
        <w:t xml:space="preserve">Read again the first part of </w:t>
      </w:r>
      <w:r w:rsidRPr="00B96E6F">
        <w:rPr>
          <w:b/>
        </w:rPr>
        <w:t>source A</w:t>
      </w:r>
      <w:r>
        <w:t xml:space="preserve">, </w:t>
      </w:r>
      <w:r w:rsidRPr="00B96E6F">
        <w:rPr>
          <w:b/>
        </w:rPr>
        <w:t>lines 1 to 14.</w:t>
      </w:r>
      <w:r w:rsidR="00B96E6F" w:rsidRPr="00B96E6F">
        <w:t xml:space="preserve"> </w:t>
      </w:r>
    </w:p>
    <w:p w14:paraId="45B9AEF5" w14:textId="29B1A0B9" w:rsidR="00561FBA" w:rsidRDefault="00561FBA" w:rsidP="00B96E6F">
      <w:pPr>
        <w:pStyle w:val="ListParagraph"/>
      </w:pPr>
    </w:p>
    <w:p w14:paraId="1E6FB1A0" w14:textId="77777777" w:rsidR="00B53E4D" w:rsidRDefault="00B53E4D" w:rsidP="00B96E6F">
      <w:pPr>
        <w:pStyle w:val="ListParagraph"/>
      </w:pPr>
    </w:p>
    <w:p w14:paraId="7F79C245" w14:textId="77777777" w:rsidR="006C65F0" w:rsidRPr="004740FC" w:rsidRDefault="006C65F0" w:rsidP="006C65F0">
      <w:pPr>
        <w:pStyle w:val="ListParagraph"/>
        <w:numPr>
          <w:ilvl w:val="0"/>
          <w:numId w:val="25"/>
        </w:numPr>
      </w:pPr>
      <w:r>
        <w:lastRenderedPageBreak/>
        <w:t xml:space="preserve">Read again the first part of </w:t>
      </w:r>
      <w:r w:rsidRPr="00A07236">
        <w:rPr>
          <w:b/>
        </w:rPr>
        <w:t>source A</w:t>
      </w:r>
      <w:r>
        <w:t xml:space="preserve">, </w:t>
      </w:r>
      <w:r>
        <w:rPr>
          <w:b/>
        </w:rPr>
        <w:t>lines 1 to 14.</w:t>
      </w:r>
    </w:p>
    <w:p w14:paraId="7D1EC607" w14:textId="77777777" w:rsidR="006C65F0" w:rsidRDefault="006C65F0" w:rsidP="006C65F0">
      <w:pPr>
        <w:pStyle w:val="ListParagraph"/>
        <w:ind w:left="1080"/>
      </w:pPr>
    </w:p>
    <w:p w14:paraId="209FE937" w14:textId="77777777" w:rsidR="00094405" w:rsidRDefault="00094405" w:rsidP="006C65F0">
      <w:pPr>
        <w:pStyle w:val="ListParagraph"/>
        <w:ind w:left="1080"/>
      </w:pPr>
      <w:r>
        <w:t xml:space="preserve">Choose </w:t>
      </w:r>
      <w:r w:rsidRPr="00B96E6F">
        <w:rPr>
          <w:b/>
        </w:rPr>
        <w:t xml:space="preserve">four </w:t>
      </w:r>
      <w:r>
        <w:t xml:space="preserve">statements below which are </w:t>
      </w:r>
      <w:r w:rsidRPr="00B96E6F">
        <w:rPr>
          <w:b/>
        </w:rPr>
        <w:t>TRUE</w:t>
      </w:r>
      <w:r>
        <w:t>.</w:t>
      </w:r>
    </w:p>
    <w:p w14:paraId="31C2A166" w14:textId="77777777" w:rsidR="00094405" w:rsidRDefault="00094405" w:rsidP="00094405">
      <w:pPr>
        <w:pStyle w:val="NoSpacing"/>
        <w:numPr>
          <w:ilvl w:val="0"/>
          <w:numId w:val="8"/>
        </w:numPr>
      </w:pPr>
      <w:r>
        <w:t>Shade the boxes of the ones that you think are true.</w:t>
      </w:r>
    </w:p>
    <w:p w14:paraId="12B6854C" w14:textId="77777777" w:rsidR="00094405" w:rsidRDefault="00094405" w:rsidP="00BC0E38">
      <w:pPr>
        <w:pStyle w:val="NoSpacing"/>
        <w:numPr>
          <w:ilvl w:val="0"/>
          <w:numId w:val="8"/>
        </w:numPr>
      </w:pPr>
      <w:r>
        <w:t>Choose a maximum of four statements.</w:t>
      </w:r>
    </w:p>
    <w:p w14:paraId="7F2473C5" w14:textId="77777777" w:rsidR="00094405" w:rsidRDefault="00094405" w:rsidP="00094405">
      <w:pPr>
        <w:pStyle w:val="ListParagraph"/>
      </w:pPr>
      <w:r>
        <w:tab/>
      </w:r>
      <w:r>
        <w:tab/>
      </w:r>
      <w:r>
        <w:tab/>
      </w:r>
      <w:r>
        <w:tab/>
      </w:r>
      <w:r>
        <w:tab/>
      </w:r>
      <w:r>
        <w:tab/>
      </w:r>
      <w:r>
        <w:tab/>
      </w:r>
      <w:r>
        <w:tab/>
      </w:r>
      <w:r>
        <w:tab/>
      </w:r>
      <w:r>
        <w:tab/>
        <w:t>(4 marks)</w:t>
      </w:r>
    </w:p>
    <w:p w14:paraId="347A517E" w14:textId="77777777" w:rsidR="00094405" w:rsidRDefault="00094405" w:rsidP="00094405">
      <w:pPr>
        <w:pStyle w:val="ListParagraph"/>
      </w:pPr>
    </w:p>
    <w:p w14:paraId="53950B3D" w14:textId="77777777" w:rsidR="005F6D12" w:rsidRDefault="005F6D12" w:rsidP="00094405">
      <w:pPr>
        <w:pStyle w:val="ListParagraph"/>
      </w:pPr>
    </w:p>
    <w:p w14:paraId="17DD1368" w14:textId="77777777" w:rsidR="00094405" w:rsidRDefault="00094405" w:rsidP="00094405">
      <w:pPr>
        <w:pStyle w:val="ListParagraph"/>
      </w:pPr>
      <w:r>
        <w:rPr>
          <w:noProof/>
          <w:lang w:eastAsia="en-GB"/>
        </w:rPr>
        <mc:AlternateContent>
          <mc:Choice Requires="wps">
            <w:drawing>
              <wp:anchor distT="0" distB="0" distL="114300" distR="114300" simplePos="0" relativeHeight="251676672" behindDoc="0" locked="0" layoutInCell="1" allowOverlap="1" wp14:anchorId="58DF4FBB" wp14:editId="0A02A416">
                <wp:simplePos x="0" y="0"/>
                <wp:positionH relativeFrom="column">
                  <wp:align>center</wp:align>
                </wp:positionH>
                <wp:positionV relativeFrom="paragraph">
                  <wp:posOffset>0</wp:posOffset>
                </wp:positionV>
                <wp:extent cx="5293895" cy="962526"/>
                <wp:effectExtent l="0" t="0" r="2159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895" cy="962526"/>
                        </a:xfrm>
                        <a:prstGeom prst="rect">
                          <a:avLst/>
                        </a:prstGeom>
                        <a:solidFill>
                          <a:srgbClr val="FFFFFF"/>
                        </a:solidFill>
                        <a:ln w="9525">
                          <a:solidFill>
                            <a:srgbClr val="000000"/>
                          </a:solidFill>
                          <a:miter lim="800000"/>
                          <a:headEnd/>
                          <a:tailEnd/>
                        </a:ln>
                      </wps:spPr>
                      <wps:txbx>
                        <w:txbxContent>
                          <w:p w14:paraId="5BF90A48" w14:textId="77777777" w:rsidR="00BC0E38" w:rsidRDefault="00BC0E38" w:rsidP="00094405">
                            <w:r>
                              <w:t xml:space="preserve">This question tests: AO1 </w:t>
                            </w:r>
                          </w:p>
                          <w:p w14:paraId="7C0C5CEC" w14:textId="77777777" w:rsidR="00BC0E38" w:rsidRDefault="00BC0E38" w:rsidP="00094405">
                            <w:pPr>
                              <w:pStyle w:val="ListParagraph"/>
                              <w:numPr>
                                <w:ilvl w:val="0"/>
                                <w:numId w:val="5"/>
                              </w:numPr>
                            </w:pPr>
                            <w:r>
                              <w:t>Identify and interpret explicit and implicit information and ideas.</w:t>
                            </w:r>
                          </w:p>
                          <w:p w14:paraId="0155B1BD" w14:textId="77777777" w:rsidR="00BC0E38" w:rsidRDefault="00BC0E38" w:rsidP="00094405">
                            <w:pPr>
                              <w:pStyle w:val="ListParagraph"/>
                              <w:numPr>
                                <w:ilvl w:val="0"/>
                                <w:numId w:val="5"/>
                              </w:numPr>
                            </w:pPr>
                            <w:r>
                              <w:t>Select and synthesise evidence from different texts.</w:t>
                            </w:r>
                          </w:p>
                          <w:p w14:paraId="4F9057A2" w14:textId="77777777" w:rsidR="00BC0E38" w:rsidRDefault="00BC0E38" w:rsidP="00094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227E4" id="_x0000_s1035" type="#_x0000_t202" style="position:absolute;left:0;text-align:left;margin-left:0;margin-top:0;width:416.85pt;height:75.8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lPJgIAAEw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">
                <v:textbox>
                  <w:txbxContent>
                    <w:p w:rsidR="00BC0E38" w:rsidRDefault="00BC0E38" w:rsidP="00094405">
                      <w:r>
                        <w:t xml:space="preserve">This question tests: AO1 </w:t>
                      </w:r>
                    </w:p>
                    <w:p w:rsidR="00BC0E38" w:rsidRDefault="00BC0E38" w:rsidP="00094405">
                      <w:pPr>
                        <w:pStyle w:val="ListParagraph"/>
                        <w:numPr>
                          <w:ilvl w:val="0"/>
                          <w:numId w:val="5"/>
                        </w:numPr>
                      </w:pPr>
                      <w:r>
                        <w:t>Identify and interpret explicit and implicit information and ideas.</w:t>
                      </w:r>
                    </w:p>
                    <w:p w:rsidR="00BC0E38" w:rsidRDefault="00BC0E38" w:rsidP="00094405">
                      <w:pPr>
                        <w:pStyle w:val="ListParagraph"/>
                        <w:numPr>
                          <w:ilvl w:val="0"/>
                          <w:numId w:val="5"/>
                        </w:numPr>
                      </w:pPr>
                      <w:r>
                        <w:t>Select and synthesise evidence from different texts.</w:t>
                      </w:r>
                    </w:p>
                    <w:p w:rsidR="00BC0E38" w:rsidRDefault="00BC0E38" w:rsidP="00094405"/>
                  </w:txbxContent>
                </v:textbox>
              </v:shape>
            </w:pict>
          </mc:Fallback>
        </mc:AlternateContent>
      </w:r>
    </w:p>
    <w:p w14:paraId="173E3402" w14:textId="77777777" w:rsidR="00094405" w:rsidRDefault="00094405" w:rsidP="00094405">
      <w:pPr>
        <w:pStyle w:val="ListParagraph"/>
      </w:pPr>
    </w:p>
    <w:p w14:paraId="485DDF2F" w14:textId="77777777" w:rsidR="00094405" w:rsidRDefault="00094405" w:rsidP="00094405">
      <w:pPr>
        <w:pStyle w:val="ListParagraph"/>
      </w:pPr>
    </w:p>
    <w:p w14:paraId="5447D93A" w14:textId="77777777" w:rsidR="00094405" w:rsidRDefault="00094405" w:rsidP="00094405">
      <w:pPr>
        <w:pStyle w:val="ListParagraph"/>
      </w:pPr>
    </w:p>
    <w:p w14:paraId="63656707" w14:textId="77777777" w:rsidR="00094405" w:rsidRDefault="00094405" w:rsidP="00094405">
      <w:pPr>
        <w:pStyle w:val="ListParagraph"/>
      </w:pPr>
    </w:p>
    <w:p w14:paraId="442E5308" w14:textId="77777777" w:rsidR="00094405" w:rsidRDefault="00BC0E38" w:rsidP="00094405">
      <w:pPr>
        <w:pStyle w:val="ListParagraph"/>
      </w:pPr>
      <w:r>
        <w:rPr>
          <w:noProof/>
          <w:lang w:eastAsia="en-GB"/>
        </w:rPr>
        <mc:AlternateContent>
          <mc:Choice Requires="wps">
            <w:drawing>
              <wp:anchor distT="0" distB="0" distL="114300" distR="114300" simplePos="0" relativeHeight="251677696" behindDoc="0" locked="0" layoutInCell="1" allowOverlap="1" wp14:anchorId="225D89BB" wp14:editId="79798513">
                <wp:simplePos x="0" y="0"/>
                <wp:positionH relativeFrom="column">
                  <wp:posOffset>4724400</wp:posOffset>
                </wp:positionH>
                <wp:positionV relativeFrom="paragraph">
                  <wp:posOffset>55245</wp:posOffset>
                </wp:positionV>
                <wp:extent cx="400050" cy="3238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000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F9FE8" id="Rectangle 19" o:spid="_x0000_s1026" style="position:absolute;margin-left:372pt;margin-top:4.35pt;width:31.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" filled="f" strokecolor="#243f60 [1604]" strokeweight="2pt"/>
            </w:pict>
          </mc:Fallback>
        </mc:AlternateContent>
      </w:r>
    </w:p>
    <w:p w14:paraId="40342B6E" w14:textId="77777777" w:rsidR="00BC0E38" w:rsidRDefault="002E4536" w:rsidP="00BC0E38">
      <w:pPr>
        <w:pStyle w:val="ListParagraph"/>
        <w:numPr>
          <w:ilvl w:val="0"/>
          <w:numId w:val="23"/>
        </w:numPr>
      </w:pPr>
      <w:r>
        <w:t xml:space="preserve">A TV studio is a specially built or adapted industrial building. </w:t>
      </w:r>
      <w:r w:rsidR="00BC0E38">
        <w:tab/>
      </w:r>
      <w:r w:rsidR="00BC0E38">
        <w:tab/>
      </w:r>
      <w:r w:rsidR="00BC0E38">
        <w:tab/>
      </w:r>
    </w:p>
    <w:p w14:paraId="2C72E66A" w14:textId="77777777" w:rsidR="00BC0E38" w:rsidRDefault="00BC0E38" w:rsidP="00BC0E38">
      <w:pPr>
        <w:pStyle w:val="ListParagraph"/>
        <w:ind w:left="1080"/>
      </w:pPr>
      <w:r>
        <w:rPr>
          <w:noProof/>
          <w:lang w:eastAsia="en-GB"/>
        </w:rPr>
        <mc:AlternateContent>
          <mc:Choice Requires="wps">
            <w:drawing>
              <wp:anchor distT="0" distB="0" distL="114300" distR="114300" simplePos="0" relativeHeight="251681792" behindDoc="0" locked="0" layoutInCell="1" allowOverlap="1" wp14:anchorId="45F3284E" wp14:editId="1C5E22A9">
                <wp:simplePos x="0" y="0"/>
                <wp:positionH relativeFrom="column">
                  <wp:posOffset>4724400</wp:posOffset>
                </wp:positionH>
                <wp:positionV relativeFrom="paragraph">
                  <wp:posOffset>101600</wp:posOffset>
                </wp:positionV>
                <wp:extent cx="390525" cy="3238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90525" cy="323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99F85" id="Rectangle 22" o:spid="_x0000_s1026" style="position:absolute;margin-left:372pt;margin-top:8pt;width:30.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" filled="f" strokecolor="#385d8a" strokeweight="2pt"/>
            </w:pict>
          </mc:Fallback>
        </mc:AlternateContent>
      </w:r>
    </w:p>
    <w:p w14:paraId="4EFE46F9" w14:textId="77777777" w:rsidR="00BC0E38" w:rsidRDefault="002E4536" w:rsidP="00BC0E38">
      <w:pPr>
        <w:pStyle w:val="ListParagraph"/>
        <w:numPr>
          <w:ilvl w:val="0"/>
          <w:numId w:val="23"/>
        </w:numPr>
      </w:pPr>
      <w:r>
        <w:t>The audience is seated on the studio floor</w:t>
      </w:r>
      <w:r w:rsidR="002200CB">
        <w:t xml:space="preserve">. </w:t>
      </w:r>
      <w:r w:rsidR="00BC0E38">
        <w:t xml:space="preserve"> </w:t>
      </w:r>
      <w:r w:rsidR="00BC0E38">
        <w:tab/>
      </w:r>
      <w:r w:rsidR="00BC0E38">
        <w:tab/>
      </w:r>
      <w:r w:rsidR="00BC0E38">
        <w:tab/>
      </w:r>
    </w:p>
    <w:p w14:paraId="0BF5AFD4" w14:textId="77777777" w:rsidR="00BC0E38" w:rsidRDefault="00BC0E38" w:rsidP="00BC0E38">
      <w:pPr>
        <w:pStyle w:val="ListParagraph"/>
        <w:ind w:left="1080"/>
      </w:pPr>
      <w:r>
        <w:rPr>
          <w:noProof/>
          <w:lang w:eastAsia="en-GB"/>
        </w:rPr>
        <mc:AlternateContent>
          <mc:Choice Requires="wps">
            <w:drawing>
              <wp:anchor distT="0" distB="0" distL="114300" distR="114300" simplePos="0" relativeHeight="251679744" behindDoc="0" locked="0" layoutInCell="1" allowOverlap="1" wp14:anchorId="62647D91" wp14:editId="44320B27">
                <wp:simplePos x="0" y="0"/>
                <wp:positionH relativeFrom="column">
                  <wp:posOffset>4733925</wp:posOffset>
                </wp:positionH>
                <wp:positionV relativeFrom="paragraph">
                  <wp:posOffset>128270</wp:posOffset>
                </wp:positionV>
                <wp:extent cx="400050" cy="3143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400050" cy="3143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2327B" id="Rectangle 21" o:spid="_x0000_s1026" style="position:absolute;margin-left:372.75pt;margin-top:10.1pt;width:31.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" filled="f" strokecolor="#385d8a" strokeweight="2pt"/>
            </w:pict>
          </mc:Fallback>
        </mc:AlternateContent>
      </w:r>
    </w:p>
    <w:p w14:paraId="6B6704AC" w14:textId="77777777" w:rsidR="002200CB" w:rsidRDefault="002E4536" w:rsidP="00BC0E38">
      <w:pPr>
        <w:pStyle w:val="ListParagraph"/>
        <w:numPr>
          <w:ilvl w:val="0"/>
          <w:numId w:val="23"/>
        </w:numPr>
      </w:pPr>
      <w:r>
        <w:t xml:space="preserve">The sound gallery is played out by a </w:t>
      </w:r>
      <w:proofErr w:type="gramStart"/>
      <w:r>
        <w:t>grams</w:t>
      </w:r>
      <w:proofErr w:type="gramEnd"/>
      <w:r>
        <w:t xml:space="preserve"> operator</w:t>
      </w:r>
      <w:r w:rsidR="002200CB">
        <w:t>.</w:t>
      </w:r>
    </w:p>
    <w:p w14:paraId="6A2B1E36" w14:textId="77777777" w:rsidR="002200CB" w:rsidRDefault="002200CB" w:rsidP="002200CB">
      <w:pPr>
        <w:pStyle w:val="ListParagraph"/>
      </w:pPr>
      <w:r>
        <w:rPr>
          <w:noProof/>
          <w:lang w:eastAsia="en-GB"/>
        </w:rPr>
        <mc:AlternateContent>
          <mc:Choice Requires="wps">
            <w:drawing>
              <wp:anchor distT="0" distB="0" distL="114300" distR="114300" simplePos="0" relativeHeight="251683840" behindDoc="0" locked="0" layoutInCell="1" allowOverlap="1" wp14:anchorId="4EE2AB16" wp14:editId="68CA559D">
                <wp:simplePos x="0" y="0"/>
                <wp:positionH relativeFrom="column">
                  <wp:posOffset>4733925</wp:posOffset>
                </wp:positionH>
                <wp:positionV relativeFrom="paragraph">
                  <wp:posOffset>145416</wp:posOffset>
                </wp:positionV>
                <wp:extent cx="39052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90525" cy="2857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CEC2" id="Rectangle 23" o:spid="_x0000_s1026" style="position:absolute;margin-left:372.75pt;margin-top:11.45pt;width:30.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" filled="f" strokecolor="#385d8a" strokeweight="2pt"/>
            </w:pict>
          </mc:Fallback>
        </mc:AlternateContent>
      </w:r>
    </w:p>
    <w:p w14:paraId="1332F4D5" w14:textId="77777777" w:rsidR="00BC0E38" w:rsidRDefault="002E4536" w:rsidP="00590DB9">
      <w:pPr>
        <w:pStyle w:val="ListParagraph"/>
        <w:numPr>
          <w:ilvl w:val="0"/>
          <w:numId w:val="23"/>
        </w:numPr>
      </w:pPr>
      <w:r>
        <w:t>The director edit scenes on the TX monitor</w:t>
      </w:r>
      <w:r w:rsidR="002200CB">
        <w:t>.</w:t>
      </w:r>
      <w:r w:rsidR="00BC0E38">
        <w:tab/>
      </w:r>
      <w:r w:rsidR="00BC0E38">
        <w:tab/>
      </w:r>
      <w:r w:rsidR="00BC0E38">
        <w:tab/>
      </w:r>
      <w:r w:rsidR="00BC0E38">
        <w:tab/>
      </w:r>
      <w:r w:rsidR="00BC0E38">
        <w:tab/>
      </w:r>
    </w:p>
    <w:p w14:paraId="24E7427B" w14:textId="77777777" w:rsidR="00BC0E38" w:rsidRDefault="00FE4A4E" w:rsidP="00BC0E38">
      <w:pPr>
        <w:pStyle w:val="ListParagraph"/>
        <w:ind w:left="1080"/>
      </w:pPr>
      <w:r>
        <w:rPr>
          <w:noProof/>
          <w:lang w:eastAsia="en-GB"/>
        </w:rPr>
        <mc:AlternateContent>
          <mc:Choice Requires="wps">
            <w:drawing>
              <wp:anchor distT="0" distB="0" distL="114300" distR="114300" simplePos="0" relativeHeight="251685888" behindDoc="0" locked="0" layoutInCell="1" allowOverlap="1" wp14:anchorId="35435415" wp14:editId="72FD809E">
                <wp:simplePos x="0" y="0"/>
                <wp:positionH relativeFrom="column">
                  <wp:posOffset>4733925</wp:posOffset>
                </wp:positionH>
                <wp:positionV relativeFrom="paragraph">
                  <wp:posOffset>134620</wp:posOffset>
                </wp:positionV>
                <wp:extent cx="390525" cy="3143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390525" cy="3143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9C08" id="Rectangle 24" o:spid="_x0000_s1026" style="position:absolute;margin-left:372.75pt;margin-top:10.6pt;width:30.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" filled="f" strokecolor="#385d8a" strokeweight="2pt"/>
            </w:pict>
          </mc:Fallback>
        </mc:AlternateContent>
      </w:r>
    </w:p>
    <w:p w14:paraId="56EE3DE0" w14:textId="77777777" w:rsidR="002200CB" w:rsidRDefault="002E4536" w:rsidP="00BC0E38">
      <w:pPr>
        <w:pStyle w:val="ListParagraph"/>
        <w:numPr>
          <w:ilvl w:val="0"/>
          <w:numId w:val="23"/>
        </w:numPr>
      </w:pPr>
      <w:r>
        <w:t>Crews consist of 55 people or more.</w:t>
      </w:r>
      <w:r w:rsidR="002200CB">
        <w:t xml:space="preserve"> </w:t>
      </w:r>
    </w:p>
    <w:p w14:paraId="0CC8A860" w14:textId="77777777" w:rsidR="002200CB" w:rsidRDefault="00FE4A4E" w:rsidP="002200CB">
      <w:pPr>
        <w:pStyle w:val="ListParagraph"/>
      </w:pPr>
      <w:r>
        <w:rPr>
          <w:noProof/>
          <w:lang w:eastAsia="en-GB"/>
        </w:rPr>
        <mc:AlternateContent>
          <mc:Choice Requires="wps">
            <w:drawing>
              <wp:anchor distT="0" distB="0" distL="114300" distR="114300" simplePos="0" relativeHeight="251687936" behindDoc="0" locked="0" layoutInCell="1" allowOverlap="1" wp14:anchorId="023C292F" wp14:editId="5904A63F">
                <wp:simplePos x="0" y="0"/>
                <wp:positionH relativeFrom="margin">
                  <wp:posOffset>4733924</wp:posOffset>
                </wp:positionH>
                <wp:positionV relativeFrom="paragraph">
                  <wp:posOffset>142240</wp:posOffset>
                </wp:positionV>
                <wp:extent cx="390525" cy="314325"/>
                <wp:effectExtent l="0" t="0" r="28575" b="28575"/>
                <wp:wrapNone/>
                <wp:docPr id="25" name="Rectangle 25"/>
                <wp:cNvGraphicFramePr/>
                <a:graphic xmlns:a="http://schemas.openxmlformats.org/drawingml/2006/main">
                  <a:graphicData uri="http://schemas.microsoft.com/office/word/2010/wordprocessingShape">
                    <wps:wsp>
                      <wps:cNvSpPr/>
                      <wps:spPr>
                        <a:xfrm flipH="1">
                          <a:off x="0" y="0"/>
                          <a:ext cx="390525" cy="3143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C705C" id="Rectangle 25" o:spid="_x0000_s1026" style="position:absolute;margin-left:372.75pt;margin-top:11.2pt;width:30.75pt;height:24.7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" filled="f" strokecolor="#385d8a" strokeweight="2pt">
                <w10:wrap anchorx="margin"/>
              </v:rect>
            </w:pict>
          </mc:Fallback>
        </mc:AlternateContent>
      </w:r>
    </w:p>
    <w:p w14:paraId="08F010DE" w14:textId="77777777" w:rsidR="002E4536" w:rsidRDefault="002E4536" w:rsidP="00BC0E38">
      <w:pPr>
        <w:pStyle w:val="ListParagraph"/>
        <w:numPr>
          <w:ilvl w:val="0"/>
          <w:numId w:val="23"/>
        </w:numPr>
      </w:pPr>
      <w:r>
        <w:t xml:space="preserve">With cameras, cranes and other equipment around, health and safety </w:t>
      </w:r>
    </w:p>
    <w:p w14:paraId="7CC3CBA4" w14:textId="77777777" w:rsidR="002E4536" w:rsidRDefault="002E4536" w:rsidP="002E4536">
      <w:pPr>
        <w:pStyle w:val="ListParagraph"/>
        <w:ind w:left="1080"/>
      </w:pPr>
      <w:r>
        <w:t xml:space="preserve">is a particular concern. </w:t>
      </w:r>
    </w:p>
    <w:p w14:paraId="7E685F37" w14:textId="77777777" w:rsidR="002E4536" w:rsidRDefault="002E4536" w:rsidP="002E4536">
      <w:pPr>
        <w:pStyle w:val="ListParagraph"/>
        <w:ind w:left="1080"/>
      </w:pPr>
      <w:r>
        <w:rPr>
          <w:noProof/>
          <w:lang w:eastAsia="en-GB"/>
        </w:rPr>
        <mc:AlternateContent>
          <mc:Choice Requires="wps">
            <w:drawing>
              <wp:anchor distT="0" distB="0" distL="114300" distR="114300" simplePos="0" relativeHeight="251689984" behindDoc="0" locked="0" layoutInCell="1" allowOverlap="1" wp14:anchorId="226AA53E" wp14:editId="70520AA5">
                <wp:simplePos x="0" y="0"/>
                <wp:positionH relativeFrom="margin">
                  <wp:posOffset>4743450</wp:posOffset>
                </wp:positionH>
                <wp:positionV relativeFrom="paragraph">
                  <wp:posOffset>10796</wp:posOffset>
                </wp:positionV>
                <wp:extent cx="381000" cy="3429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81000" cy="34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89FB" id="Rectangle 26" o:spid="_x0000_s1026" style="position:absolute;margin-left:373.5pt;margin-top:.85pt;width:30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" filled="f" strokecolor="#385d8a" strokeweight="2pt">
                <w10:wrap anchorx="margin"/>
              </v:rect>
            </w:pict>
          </mc:Fallback>
        </mc:AlternateContent>
      </w:r>
    </w:p>
    <w:p w14:paraId="0519BEF0" w14:textId="77777777" w:rsidR="00BC0E38" w:rsidRDefault="002E4536" w:rsidP="00BC0E38">
      <w:pPr>
        <w:pStyle w:val="ListParagraph"/>
        <w:numPr>
          <w:ilvl w:val="0"/>
          <w:numId w:val="23"/>
        </w:numPr>
      </w:pPr>
      <w:r>
        <w:t>Risk assessments must be done before any show goes into the studio</w:t>
      </w:r>
      <w:r w:rsidR="002200CB">
        <w:t xml:space="preserve">. </w:t>
      </w:r>
      <w:r w:rsidR="00BC0E38">
        <w:t xml:space="preserve"> </w:t>
      </w:r>
      <w:r w:rsidR="00BC0E38">
        <w:tab/>
      </w:r>
      <w:r w:rsidR="00BC0E38">
        <w:tab/>
      </w:r>
      <w:r w:rsidR="00BC0E38">
        <w:tab/>
      </w:r>
    </w:p>
    <w:p w14:paraId="47BEBDB3" w14:textId="77777777" w:rsidR="00BC0E38" w:rsidRDefault="00BC0E38" w:rsidP="00BC0E38">
      <w:pPr>
        <w:pStyle w:val="ListParagraph"/>
        <w:ind w:left="1080"/>
      </w:pPr>
    </w:p>
    <w:p w14:paraId="7B8064EC" w14:textId="77777777" w:rsidR="00BC0E38" w:rsidRDefault="00BC0E38" w:rsidP="002E4536">
      <w:pPr>
        <w:pStyle w:val="ListParagraph"/>
        <w:ind w:left="1080"/>
      </w:pPr>
      <w:r>
        <w:tab/>
      </w:r>
    </w:p>
    <w:p w14:paraId="07ACBD54" w14:textId="77777777" w:rsidR="00BC0E38" w:rsidRDefault="00BC0E38" w:rsidP="00BC0E38">
      <w:pPr>
        <w:pStyle w:val="ListParagraph"/>
        <w:ind w:left="1080"/>
      </w:pPr>
    </w:p>
    <w:p w14:paraId="08E80248" w14:textId="77777777" w:rsidR="00094405" w:rsidRDefault="00094405" w:rsidP="00094405">
      <w:pPr>
        <w:pStyle w:val="ListParagraph"/>
      </w:pPr>
    </w:p>
    <w:p w14:paraId="47AC3190" w14:textId="77777777" w:rsidR="00094405" w:rsidRDefault="00094405">
      <w:r>
        <w:br w:type="page"/>
      </w:r>
    </w:p>
    <w:p w14:paraId="33F63E00" w14:textId="77777777" w:rsidR="00B46820" w:rsidRDefault="00B46820" w:rsidP="00E604CB">
      <w:pPr>
        <w:pStyle w:val="ListParagraph"/>
        <w:numPr>
          <w:ilvl w:val="0"/>
          <w:numId w:val="21"/>
        </w:numPr>
      </w:pPr>
      <w:r>
        <w:lastRenderedPageBreak/>
        <w:t xml:space="preserve">You need to refer to </w:t>
      </w:r>
      <w:r w:rsidRPr="00E604CB">
        <w:rPr>
          <w:b/>
        </w:rPr>
        <w:t xml:space="preserve">source A </w:t>
      </w:r>
      <w:r w:rsidRPr="00E604CB">
        <w:rPr>
          <w:i/>
        </w:rPr>
        <w:t>and</w:t>
      </w:r>
      <w:r w:rsidRPr="00E604CB">
        <w:rPr>
          <w:b/>
          <w:i/>
        </w:rPr>
        <w:t xml:space="preserve"> </w:t>
      </w:r>
      <w:r w:rsidRPr="00E604CB">
        <w:rPr>
          <w:b/>
        </w:rPr>
        <w:t xml:space="preserve">source B </w:t>
      </w:r>
      <w:r>
        <w:t>for this question</w:t>
      </w:r>
      <w:r w:rsidRPr="00E34A8D">
        <w:t>.</w:t>
      </w:r>
    </w:p>
    <w:p w14:paraId="08B553EE" w14:textId="77777777" w:rsidR="00B46820" w:rsidRDefault="00B46820" w:rsidP="00E604CB">
      <w:pPr>
        <w:ind w:left="360"/>
      </w:pPr>
      <w:r>
        <w:t xml:space="preserve">The things to see and do at </w:t>
      </w:r>
      <w:r w:rsidR="009C29BB">
        <w:t xml:space="preserve">the </w:t>
      </w:r>
      <w:r w:rsidR="00D75829">
        <w:t>Paris newspaper office</w:t>
      </w:r>
      <w:r w:rsidR="009C29BB">
        <w:t xml:space="preserve"> and </w:t>
      </w:r>
      <w:r w:rsidR="00582B40">
        <w:t xml:space="preserve">the television studio are </w:t>
      </w:r>
      <w:r>
        <w:t>different.</w:t>
      </w:r>
    </w:p>
    <w:p w14:paraId="2F618157" w14:textId="77777777" w:rsidR="00B46820" w:rsidRDefault="00B46820" w:rsidP="00E604CB">
      <w:pPr>
        <w:pStyle w:val="ListParagraph"/>
        <w:ind w:left="360"/>
      </w:pPr>
      <w:r>
        <w:t xml:space="preserve">Use details from </w:t>
      </w:r>
      <w:r>
        <w:rPr>
          <w:b/>
        </w:rPr>
        <w:t>both</w:t>
      </w:r>
      <w:r>
        <w:t xml:space="preserve"> sources to write a summary of the differences.</w:t>
      </w:r>
    </w:p>
    <w:p w14:paraId="4AABC311" w14:textId="77777777" w:rsidR="00B46820" w:rsidRPr="00E34A8D" w:rsidRDefault="00B46820" w:rsidP="00B46820">
      <w:pPr>
        <w:pStyle w:val="ListParagraph"/>
      </w:pPr>
      <w:r>
        <w:tab/>
      </w:r>
      <w:r>
        <w:tab/>
      </w:r>
      <w:r>
        <w:tab/>
      </w:r>
      <w:r>
        <w:tab/>
      </w:r>
      <w:r>
        <w:tab/>
      </w:r>
      <w:r>
        <w:tab/>
      </w:r>
      <w:r>
        <w:tab/>
      </w:r>
      <w:r>
        <w:tab/>
      </w:r>
      <w:r>
        <w:tab/>
      </w:r>
      <w:r>
        <w:tab/>
        <w:t>(8 marks)</w:t>
      </w:r>
    </w:p>
    <w:p w14:paraId="3A67428F" w14:textId="77777777" w:rsidR="00B46820" w:rsidRDefault="00B46820" w:rsidP="00B46820">
      <w:pPr>
        <w:pStyle w:val="ListParagraph"/>
        <w:ind w:left="1440"/>
      </w:pPr>
    </w:p>
    <w:p w14:paraId="26714A8F" w14:textId="77777777" w:rsidR="00B46820" w:rsidRDefault="00B46820" w:rsidP="00B46820">
      <w:pPr>
        <w:pStyle w:val="ListParagraph"/>
        <w:ind w:left="1440"/>
      </w:pPr>
      <w:r>
        <w:rPr>
          <w:noProof/>
          <w:lang w:eastAsia="en-GB"/>
        </w:rPr>
        <mc:AlternateContent>
          <mc:Choice Requires="wps">
            <w:drawing>
              <wp:anchor distT="0" distB="0" distL="114300" distR="114300" simplePos="0" relativeHeight="251666432" behindDoc="0" locked="0" layoutInCell="1" allowOverlap="1" wp14:anchorId="166F54F4" wp14:editId="481AD59A">
                <wp:simplePos x="0" y="0"/>
                <wp:positionH relativeFrom="column">
                  <wp:posOffset>-80211</wp:posOffset>
                </wp:positionH>
                <wp:positionV relativeFrom="paragraph">
                  <wp:posOffset>102436</wp:posOffset>
                </wp:positionV>
                <wp:extent cx="5743074" cy="1122947"/>
                <wp:effectExtent l="0" t="0" r="1016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074" cy="1122947"/>
                        </a:xfrm>
                        <a:prstGeom prst="rect">
                          <a:avLst/>
                        </a:prstGeom>
                        <a:solidFill>
                          <a:srgbClr val="FFFFFF"/>
                        </a:solidFill>
                        <a:ln w="9525">
                          <a:solidFill>
                            <a:srgbClr val="000000"/>
                          </a:solidFill>
                          <a:miter lim="800000"/>
                          <a:headEnd/>
                          <a:tailEnd/>
                        </a:ln>
                      </wps:spPr>
                      <wps:txbx>
                        <w:txbxContent>
                          <w:p w14:paraId="6A248742" w14:textId="77777777" w:rsidR="00BC0E38" w:rsidRPr="00F51378" w:rsidRDefault="00BC0E38" w:rsidP="00B46820">
                            <w:r w:rsidRPr="00F51378">
                              <w:t xml:space="preserve">This question tests: AO1 </w:t>
                            </w:r>
                          </w:p>
                          <w:p w14:paraId="1665CBD1" w14:textId="77777777" w:rsidR="00BC0E38" w:rsidRPr="00F51378" w:rsidRDefault="00BC0E38" w:rsidP="00B46820">
                            <w:pPr>
                              <w:numPr>
                                <w:ilvl w:val="0"/>
                                <w:numId w:val="5"/>
                              </w:numPr>
                            </w:pPr>
                            <w:r w:rsidRPr="00F51378">
                              <w:t>Identify and interpret explicit and implicit information and ideas.</w:t>
                            </w:r>
                          </w:p>
                          <w:p w14:paraId="5A48C66C" w14:textId="77777777" w:rsidR="00BC0E38" w:rsidRPr="00F51378" w:rsidRDefault="00BC0E38" w:rsidP="00B46820">
                            <w:pPr>
                              <w:numPr>
                                <w:ilvl w:val="0"/>
                                <w:numId w:val="5"/>
                              </w:numPr>
                            </w:pPr>
                            <w:r w:rsidRPr="00F51378">
                              <w:t>Select and synthesise evidence from different texts.</w:t>
                            </w:r>
                          </w:p>
                          <w:p w14:paraId="34F11199" w14:textId="77777777" w:rsidR="00BC0E38" w:rsidRDefault="00BC0E38" w:rsidP="00B46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7B570" id="Text Box 8" o:spid="_x0000_s1036" type="#_x0000_t202" style="position:absolute;left:0;text-align:left;margin-left:-6.3pt;margin-top:8.05pt;width:452.2pt;height:8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">
                <v:textbox>
                  <w:txbxContent>
                    <w:p w:rsidR="00BC0E38" w:rsidRPr="00F51378" w:rsidRDefault="00BC0E38" w:rsidP="00B46820">
                      <w:r w:rsidRPr="00F51378">
                        <w:t xml:space="preserve">This question tests: AO1 </w:t>
                      </w:r>
                    </w:p>
                    <w:p w:rsidR="00BC0E38" w:rsidRPr="00F51378" w:rsidRDefault="00BC0E38" w:rsidP="00B46820">
                      <w:pPr>
                        <w:numPr>
                          <w:ilvl w:val="0"/>
                          <w:numId w:val="5"/>
                        </w:numPr>
                      </w:pPr>
                      <w:r w:rsidRPr="00F51378">
                        <w:t>Identify and interpret explicit and implicit information and ideas.</w:t>
                      </w:r>
                    </w:p>
                    <w:p w:rsidR="00BC0E38" w:rsidRPr="00F51378" w:rsidRDefault="00BC0E38" w:rsidP="00B46820">
                      <w:pPr>
                        <w:numPr>
                          <w:ilvl w:val="0"/>
                          <w:numId w:val="5"/>
                        </w:numPr>
                      </w:pPr>
                      <w:r w:rsidRPr="00F51378">
                        <w:t>Select and synthesise evidence from different texts.</w:t>
                      </w:r>
                    </w:p>
                    <w:p w:rsidR="00BC0E38" w:rsidRDefault="00BC0E38" w:rsidP="00B46820"/>
                  </w:txbxContent>
                </v:textbox>
              </v:shape>
            </w:pict>
          </mc:Fallback>
        </mc:AlternateContent>
      </w:r>
    </w:p>
    <w:p w14:paraId="634604EC" w14:textId="77777777" w:rsidR="00B46820" w:rsidRDefault="00B46820" w:rsidP="00B46820">
      <w:pPr>
        <w:pStyle w:val="ListParagraph"/>
        <w:ind w:left="1440"/>
      </w:pPr>
    </w:p>
    <w:p w14:paraId="1037BBB0" w14:textId="77777777" w:rsidR="00B46820" w:rsidRDefault="00B46820" w:rsidP="00B46820">
      <w:pPr>
        <w:pStyle w:val="ListParagraph"/>
        <w:ind w:left="1440"/>
      </w:pPr>
    </w:p>
    <w:p w14:paraId="4527FC45" w14:textId="77777777" w:rsidR="00B46820" w:rsidRDefault="00B46820" w:rsidP="00B46820">
      <w:pPr>
        <w:pStyle w:val="ListParagraph"/>
        <w:ind w:left="1440"/>
      </w:pPr>
    </w:p>
    <w:p w14:paraId="2A05B8C9" w14:textId="77777777" w:rsidR="00B46820" w:rsidRDefault="00B46820" w:rsidP="00B46820"/>
    <w:p w14:paraId="388EC911" w14:textId="77777777" w:rsidR="00B46820" w:rsidRDefault="00B46820" w:rsidP="00B46820"/>
    <w:tbl>
      <w:tblPr>
        <w:tblStyle w:val="TableGrid"/>
        <w:tblW w:w="0" w:type="auto"/>
        <w:tblLook w:val="04A0" w:firstRow="1" w:lastRow="0" w:firstColumn="1" w:lastColumn="0" w:noHBand="0" w:noVBand="1"/>
      </w:tblPr>
      <w:tblGrid>
        <w:gridCol w:w="1951"/>
        <w:gridCol w:w="3969"/>
        <w:gridCol w:w="2835"/>
      </w:tblGrid>
      <w:tr w:rsidR="00B46820" w14:paraId="10C895F7" w14:textId="77777777" w:rsidTr="008E37CA">
        <w:tc>
          <w:tcPr>
            <w:tcW w:w="1951" w:type="dxa"/>
          </w:tcPr>
          <w:p w14:paraId="58C4670B" w14:textId="77777777" w:rsidR="00B46820" w:rsidRDefault="00B46820" w:rsidP="008E37CA">
            <w:pPr>
              <w:rPr>
                <w:b/>
              </w:rPr>
            </w:pPr>
            <w:r>
              <w:rPr>
                <w:b/>
              </w:rPr>
              <w:t>AO1</w:t>
            </w:r>
          </w:p>
          <w:p w14:paraId="01B1F0FC" w14:textId="77777777" w:rsidR="00B46820" w:rsidRDefault="00B46820" w:rsidP="008E37CA">
            <w:pPr>
              <w:rPr>
                <w:b/>
              </w:rPr>
            </w:pPr>
            <w:r w:rsidRPr="00E97B23">
              <w:rPr>
                <w:b/>
              </w:rPr>
              <w:t>Level</w:t>
            </w:r>
          </w:p>
          <w:p w14:paraId="22769AD0" w14:textId="77777777" w:rsidR="00B46820" w:rsidRPr="00E97B23" w:rsidRDefault="00B46820" w:rsidP="008E37CA">
            <w:pPr>
              <w:rPr>
                <w:b/>
              </w:rPr>
            </w:pPr>
          </w:p>
        </w:tc>
        <w:tc>
          <w:tcPr>
            <w:tcW w:w="3969" w:type="dxa"/>
          </w:tcPr>
          <w:p w14:paraId="3B1DD7EF" w14:textId="77777777" w:rsidR="00B46820" w:rsidRPr="00E97B23" w:rsidRDefault="00B46820" w:rsidP="008E37CA">
            <w:pPr>
              <w:rPr>
                <w:b/>
              </w:rPr>
            </w:pPr>
            <w:r w:rsidRPr="00E97B23">
              <w:rPr>
                <w:b/>
              </w:rPr>
              <w:t>Skills Descriptors</w:t>
            </w:r>
          </w:p>
        </w:tc>
        <w:tc>
          <w:tcPr>
            <w:tcW w:w="2835" w:type="dxa"/>
          </w:tcPr>
          <w:p w14:paraId="02F1C96A" w14:textId="77777777" w:rsidR="00B46820" w:rsidRPr="00E97B23" w:rsidRDefault="00B46820" w:rsidP="008E37CA">
            <w:pPr>
              <w:rPr>
                <w:b/>
              </w:rPr>
            </w:pPr>
            <w:r w:rsidRPr="00E97B23">
              <w:rPr>
                <w:b/>
              </w:rPr>
              <w:t>How to arrive at a mark</w:t>
            </w:r>
          </w:p>
        </w:tc>
      </w:tr>
      <w:tr w:rsidR="00B46820" w14:paraId="336A435A" w14:textId="77777777" w:rsidTr="008E37CA">
        <w:tc>
          <w:tcPr>
            <w:tcW w:w="1951" w:type="dxa"/>
          </w:tcPr>
          <w:p w14:paraId="7A2DEFE2" w14:textId="77777777" w:rsidR="00B46820" w:rsidRDefault="00B46820" w:rsidP="008E37CA">
            <w:r>
              <w:t>Level 4</w:t>
            </w:r>
          </w:p>
          <w:p w14:paraId="4F58A910" w14:textId="77777777" w:rsidR="00B46820" w:rsidRDefault="00B46820" w:rsidP="008E37CA"/>
          <w:p w14:paraId="175A9D50" w14:textId="77777777" w:rsidR="00B46820" w:rsidRDefault="00B46820" w:rsidP="008E37CA">
            <w:pPr>
              <w:rPr>
                <w:b/>
              </w:rPr>
            </w:pPr>
            <w:r>
              <w:rPr>
                <w:b/>
              </w:rPr>
              <w:t xml:space="preserve">Perceptive </w:t>
            </w:r>
          </w:p>
          <w:p w14:paraId="0A51B904" w14:textId="77777777" w:rsidR="00B46820" w:rsidRDefault="00B46820" w:rsidP="008E37CA">
            <w:pPr>
              <w:rPr>
                <w:b/>
              </w:rPr>
            </w:pPr>
            <w:r>
              <w:rPr>
                <w:b/>
              </w:rPr>
              <w:t>summary</w:t>
            </w:r>
          </w:p>
          <w:p w14:paraId="7C3395B5" w14:textId="77777777" w:rsidR="00B46820" w:rsidRDefault="00B46820" w:rsidP="008E37CA">
            <w:pPr>
              <w:rPr>
                <w:b/>
              </w:rPr>
            </w:pPr>
          </w:p>
          <w:p w14:paraId="620336FD" w14:textId="77777777" w:rsidR="00B46820" w:rsidRPr="00E97B23" w:rsidRDefault="00B46820" w:rsidP="008E37CA">
            <w:pPr>
              <w:rPr>
                <w:b/>
              </w:rPr>
            </w:pPr>
            <w:r>
              <w:rPr>
                <w:b/>
              </w:rPr>
              <w:t>7-8 marks</w:t>
            </w:r>
          </w:p>
        </w:tc>
        <w:tc>
          <w:tcPr>
            <w:tcW w:w="3969" w:type="dxa"/>
          </w:tcPr>
          <w:p w14:paraId="30617A07" w14:textId="77777777" w:rsidR="00B46820" w:rsidRDefault="00B46820" w:rsidP="008E37CA">
            <w:r>
              <w:t>Perceptive synthesis and interpretation of both texts:</w:t>
            </w:r>
          </w:p>
          <w:p w14:paraId="26932A86" w14:textId="77777777" w:rsidR="00B46820" w:rsidRDefault="00B46820" w:rsidP="008E37CA"/>
          <w:p w14:paraId="76D31132" w14:textId="77777777" w:rsidR="00B46820" w:rsidRDefault="00B46820" w:rsidP="008E37CA">
            <w:r>
              <w:t>Perceptive inferences from both texts</w:t>
            </w:r>
          </w:p>
          <w:p w14:paraId="1A47A60D" w14:textId="77777777" w:rsidR="00B46820" w:rsidRDefault="00B46820" w:rsidP="008E37CA">
            <w:r>
              <w:t>Judicious references/use of textual detail relevant to question</w:t>
            </w:r>
          </w:p>
          <w:p w14:paraId="49B9F001" w14:textId="77777777" w:rsidR="00B46820" w:rsidRDefault="00B46820" w:rsidP="008E37CA">
            <w:r>
              <w:t>Perceptive differences between texts</w:t>
            </w:r>
          </w:p>
          <w:p w14:paraId="7D392170" w14:textId="77777777" w:rsidR="00B46820" w:rsidRDefault="00B46820" w:rsidP="008E37CA"/>
        </w:tc>
        <w:tc>
          <w:tcPr>
            <w:tcW w:w="2835" w:type="dxa"/>
          </w:tcPr>
          <w:p w14:paraId="13C4C60B" w14:textId="77777777" w:rsidR="00B46820" w:rsidRPr="00E97B23" w:rsidRDefault="00B46820" w:rsidP="008E37CA">
            <w:r w:rsidRPr="00E97B23">
              <w:t>Top of band – candidate’s response meets all of the skills descriptors</w:t>
            </w:r>
          </w:p>
          <w:p w14:paraId="7EEE4D50" w14:textId="77777777" w:rsidR="00B46820" w:rsidRPr="00E97B23" w:rsidRDefault="00B46820" w:rsidP="008E37CA"/>
          <w:p w14:paraId="1718F48B" w14:textId="77777777" w:rsidR="00B46820" w:rsidRDefault="00B46820" w:rsidP="008E37CA">
            <w:r w:rsidRPr="00E97B23">
              <w:t>Bottom of band –</w:t>
            </w:r>
            <w:r>
              <w:t>Level 3 and</w:t>
            </w:r>
            <w:r w:rsidRPr="00E97B23">
              <w:t xml:space="preserve"> at least 1 of the skills descriptors.</w:t>
            </w:r>
          </w:p>
        </w:tc>
      </w:tr>
      <w:tr w:rsidR="00B46820" w14:paraId="575CE29E" w14:textId="77777777" w:rsidTr="008E37CA">
        <w:tc>
          <w:tcPr>
            <w:tcW w:w="1951" w:type="dxa"/>
          </w:tcPr>
          <w:p w14:paraId="0EA698C8" w14:textId="77777777" w:rsidR="00B46820" w:rsidRDefault="00B46820" w:rsidP="008E37CA">
            <w:r>
              <w:t>Level 3</w:t>
            </w:r>
          </w:p>
          <w:p w14:paraId="283FF644" w14:textId="77777777" w:rsidR="00B46820" w:rsidRDefault="00B46820" w:rsidP="008E37CA"/>
          <w:p w14:paraId="38D75EBA" w14:textId="77777777" w:rsidR="00B46820" w:rsidRDefault="00B46820" w:rsidP="008E37CA">
            <w:pPr>
              <w:rPr>
                <w:b/>
              </w:rPr>
            </w:pPr>
            <w:r>
              <w:rPr>
                <w:b/>
              </w:rPr>
              <w:t>Clear, relevant summary</w:t>
            </w:r>
          </w:p>
          <w:p w14:paraId="3959DF1C" w14:textId="77777777" w:rsidR="00B46820" w:rsidRDefault="00B46820" w:rsidP="008E37CA">
            <w:pPr>
              <w:rPr>
                <w:b/>
              </w:rPr>
            </w:pPr>
          </w:p>
          <w:p w14:paraId="47D11155" w14:textId="77777777" w:rsidR="00B46820" w:rsidRPr="00E97B23" w:rsidRDefault="00B46820" w:rsidP="008E37CA">
            <w:pPr>
              <w:rPr>
                <w:b/>
              </w:rPr>
            </w:pPr>
            <w:r>
              <w:rPr>
                <w:b/>
              </w:rPr>
              <w:t xml:space="preserve">5-6 marks </w:t>
            </w:r>
          </w:p>
        </w:tc>
        <w:tc>
          <w:tcPr>
            <w:tcW w:w="3969" w:type="dxa"/>
          </w:tcPr>
          <w:p w14:paraId="3A92D3C1" w14:textId="77777777" w:rsidR="00B46820" w:rsidRDefault="00B46820" w:rsidP="008E37CA">
            <w:r>
              <w:t>Clear synthesis and interpretation of both texts:</w:t>
            </w:r>
          </w:p>
          <w:p w14:paraId="2DD25FD7" w14:textId="77777777" w:rsidR="00B46820" w:rsidRDefault="00B46820" w:rsidP="008E37CA"/>
          <w:p w14:paraId="7AB394F1" w14:textId="77777777" w:rsidR="00B46820" w:rsidRDefault="00B46820" w:rsidP="008E37CA">
            <w:r>
              <w:t>Clear inferences from both texts</w:t>
            </w:r>
          </w:p>
          <w:p w14:paraId="5665D996" w14:textId="77777777" w:rsidR="00B46820" w:rsidRDefault="00B46820" w:rsidP="008E37CA">
            <w:r>
              <w:t>Clear references/textual detail relevant to question</w:t>
            </w:r>
          </w:p>
          <w:p w14:paraId="1C592909" w14:textId="77777777" w:rsidR="00B46820" w:rsidRDefault="00B46820" w:rsidP="008E37CA">
            <w:r>
              <w:t>Clear differences between texts</w:t>
            </w:r>
          </w:p>
        </w:tc>
        <w:tc>
          <w:tcPr>
            <w:tcW w:w="2835" w:type="dxa"/>
          </w:tcPr>
          <w:p w14:paraId="2387F412" w14:textId="77777777" w:rsidR="00B46820" w:rsidRPr="00E97B23" w:rsidRDefault="00B46820" w:rsidP="008E37CA">
            <w:r w:rsidRPr="00E97B23">
              <w:t>Top of band – candidate’s response meets all of the skills descriptors</w:t>
            </w:r>
          </w:p>
          <w:p w14:paraId="31AB1A0D" w14:textId="77777777" w:rsidR="00B46820" w:rsidRPr="00E97B23" w:rsidRDefault="00B46820" w:rsidP="008E37CA"/>
          <w:p w14:paraId="0C133174" w14:textId="77777777" w:rsidR="00B46820" w:rsidRDefault="00B46820" w:rsidP="008E37CA">
            <w:r w:rsidRPr="00E97B23">
              <w:t xml:space="preserve">Bottom of band – </w:t>
            </w:r>
            <w:r>
              <w:t xml:space="preserve">Level 2 and </w:t>
            </w:r>
            <w:r w:rsidRPr="00E97B23">
              <w:t>at least 1 of the skills descriptors.</w:t>
            </w:r>
          </w:p>
        </w:tc>
      </w:tr>
      <w:tr w:rsidR="00B46820" w14:paraId="7FFEFD4D" w14:textId="77777777" w:rsidTr="008E37CA">
        <w:tc>
          <w:tcPr>
            <w:tcW w:w="1951" w:type="dxa"/>
          </w:tcPr>
          <w:p w14:paraId="216E9913" w14:textId="77777777" w:rsidR="00B46820" w:rsidRDefault="00B46820" w:rsidP="008E37CA">
            <w:r>
              <w:t>Level 2</w:t>
            </w:r>
          </w:p>
          <w:p w14:paraId="2AF320EE" w14:textId="77777777" w:rsidR="00B46820" w:rsidRDefault="00B46820" w:rsidP="008E37CA"/>
          <w:p w14:paraId="4C4318B0" w14:textId="77777777" w:rsidR="00B46820" w:rsidRDefault="00B46820" w:rsidP="008E37CA">
            <w:pPr>
              <w:rPr>
                <w:b/>
              </w:rPr>
            </w:pPr>
            <w:r>
              <w:rPr>
                <w:b/>
              </w:rPr>
              <w:t>Some attempts at summary</w:t>
            </w:r>
          </w:p>
          <w:p w14:paraId="4516E3B1" w14:textId="77777777" w:rsidR="00B46820" w:rsidRDefault="00B46820" w:rsidP="008E37CA">
            <w:pPr>
              <w:rPr>
                <w:b/>
              </w:rPr>
            </w:pPr>
          </w:p>
          <w:p w14:paraId="1A29C948" w14:textId="77777777" w:rsidR="00B46820" w:rsidRPr="00E97B23" w:rsidRDefault="00B46820" w:rsidP="008E37CA">
            <w:pPr>
              <w:rPr>
                <w:b/>
              </w:rPr>
            </w:pPr>
            <w:r>
              <w:rPr>
                <w:b/>
              </w:rPr>
              <w:t>3-4 marks</w:t>
            </w:r>
          </w:p>
        </w:tc>
        <w:tc>
          <w:tcPr>
            <w:tcW w:w="3969" w:type="dxa"/>
          </w:tcPr>
          <w:p w14:paraId="501B89AD" w14:textId="77777777" w:rsidR="00B46820" w:rsidRDefault="00B46820" w:rsidP="008E37CA">
            <w:r>
              <w:t>Some interpretation from one/both texts:</w:t>
            </w:r>
          </w:p>
          <w:p w14:paraId="4B7D865E" w14:textId="77777777" w:rsidR="00B46820" w:rsidRDefault="00B46820" w:rsidP="008E37CA"/>
          <w:p w14:paraId="299899CB" w14:textId="77777777" w:rsidR="00B46820" w:rsidRDefault="00B46820" w:rsidP="008E37CA">
            <w:r>
              <w:t>Attempts some inference from one/both texts</w:t>
            </w:r>
          </w:p>
          <w:p w14:paraId="5E50CBD3" w14:textId="77777777" w:rsidR="00B46820" w:rsidRDefault="00B46820" w:rsidP="008E37CA">
            <w:r>
              <w:t>Some appropriate references/ textual detail from one/both texts</w:t>
            </w:r>
          </w:p>
          <w:p w14:paraId="5CA837A4" w14:textId="77777777" w:rsidR="00B46820" w:rsidRDefault="00B46820" w:rsidP="008E37CA">
            <w:r>
              <w:t>Statements show some difference(s) between texts</w:t>
            </w:r>
          </w:p>
        </w:tc>
        <w:tc>
          <w:tcPr>
            <w:tcW w:w="2835" w:type="dxa"/>
          </w:tcPr>
          <w:p w14:paraId="3C6B6E30" w14:textId="77777777" w:rsidR="00B46820" w:rsidRPr="00E97B23" w:rsidRDefault="00B46820" w:rsidP="008E37CA">
            <w:r w:rsidRPr="00E97B23">
              <w:t>Top of band – candidate’s response meets all of the skills descriptors</w:t>
            </w:r>
          </w:p>
          <w:p w14:paraId="006EF897" w14:textId="77777777" w:rsidR="00B46820" w:rsidRPr="00E97B23" w:rsidRDefault="00B46820" w:rsidP="008E37CA"/>
          <w:p w14:paraId="3C436178" w14:textId="77777777" w:rsidR="00B46820" w:rsidRDefault="00B46820" w:rsidP="008E37CA">
            <w:r w:rsidRPr="00E97B23">
              <w:t xml:space="preserve">Bottom of band – </w:t>
            </w:r>
            <w:r>
              <w:t xml:space="preserve">Level 1 and </w:t>
            </w:r>
            <w:r w:rsidRPr="00E97B23">
              <w:t>at least 1 of the skills descriptors.</w:t>
            </w:r>
          </w:p>
        </w:tc>
      </w:tr>
      <w:tr w:rsidR="00B46820" w14:paraId="6CE26111" w14:textId="77777777" w:rsidTr="008E37CA">
        <w:tc>
          <w:tcPr>
            <w:tcW w:w="1951" w:type="dxa"/>
          </w:tcPr>
          <w:p w14:paraId="74486DED" w14:textId="77777777" w:rsidR="00B46820" w:rsidRDefault="00B46820" w:rsidP="008E37CA">
            <w:r>
              <w:t>Level 1</w:t>
            </w:r>
          </w:p>
          <w:p w14:paraId="19AE2026" w14:textId="77777777" w:rsidR="00B46820" w:rsidRDefault="00B46820" w:rsidP="008E37CA"/>
          <w:p w14:paraId="48141FCE" w14:textId="77777777" w:rsidR="00B46820" w:rsidRDefault="00B46820" w:rsidP="008E37CA">
            <w:pPr>
              <w:rPr>
                <w:b/>
              </w:rPr>
            </w:pPr>
            <w:r>
              <w:rPr>
                <w:b/>
              </w:rPr>
              <w:t>Simple, limited summary</w:t>
            </w:r>
          </w:p>
          <w:p w14:paraId="4714FF0C" w14:textId="77777777" w:rsidR="00B46820" w:rsidRDefault="00B46820" w:rsidP="008E37CA">
            <w:pPr>
              <w:rPr>
                <w:b/>
              </w:rPr>
            </w:pPr>
          </w:p>
          <w:p w14:paraId="0B8947B4" w14:textId="77777777" w:rsidR="00B46820" w:rsidRPr="00E97B23" w:rsidRDefault="00B46820" w:rsidP="008E37CA">
            <w:pPr>
              <w:rPr>
                <w:b/>
              </w:rPr>
            </w:pPr>
            <w:r>
              <w:rPr>
                <w:b/>
              </w:rPr>
              <w:t>1-2 marks</w:t>
            </w:r>
          </w:p>
        </w:tc>
        <w:tc>
          <w:tcPr>
            <w:tcW w:w="3969" w:type="dxa"/>
          </w:tcPr>
          <w:p w14:paraId="2C907DCA" w14:textId="77777777" w:rsidR="00B46820" w:rsidRDefault="00B46820" w:rsidP="008E37CA">
            <w:r>
              <w:t>Simple awareness from one/both texts:</w:t>
            </w:r>
          </w:p>
          <w:p w14:paraId="3E36671B" w14:textId="77777777" w:rsidR="00B46820" w:rsidRDefault="00B46820" w:rsidP="008E37CA"/>
          <w:p w14:paraId="481E3D8A" w14:textId="77777777" w:rsidR="00B46820" w:rsidRDefault="00B46820" w:rsidP="008E37CA">
            <w:r>
              <w:t>Offers paraphrase or simple engagement</w:t>
            </w:r>
          </w:p>
          <w:p w14:paraId="4B2BC2F4" w14:textId="77777777" w:rsidR="00B46820" w:rsidRDefault="00B46820" w:rsidP="008E37CA">
            <w:r>
              <w:t>Makes simple reference/textual detail from one/both texts</w:t>
            </w:r>
          </w:p>
          <w:p w14:paraId="68E2F317" w14:textId="77777777" w:rsidR="00B46820" w:rsidRDefault="00B46820" w:rsidP="008E37CA">
            <w:r>
              <w:t>Show a simple difference between texts</w:t>
            </w:r>
          </w:p>
        </w:tc>
        <w:tc>
          <w:tcPr>
            <w:tcW w:w="2835" w:type="dxa"/>
          </w:tcPr>
          <w:p w14:paraId="65949B23" w14:textId="77777777" w:rsidR="00B46820" w:rsidRDefault="00B46820" w:rsidP="008E37CA">
            <w:r>
              <w:t>Top of band – candidate’s response meets all of the skills descriptors</w:t>
            </w:r>
          </w:p>
          <w:p w14:paraId="11106921" w14:textId="77777777" w:rsidR="00B46820" w:rsidRDefault="00B46820" w:rsidP="008E37CA"/>
          <w:p w14:paraId="3D9DE18B" w14:textId="77777777" w:rsidR="00B46820" w:rsidRDefault="00B46820" w:rsidP="008E37CA">
            <w:r>
              <w:t>Bottom of band – at least 1 of the skills descriptors.</w:t>
            </w:r>
          </w:p>
        </w:tc>
      </w:tr>
      <w:tr w:rsidR="00B46820" w14:paraId="395965DA" w14:textId="77777777" w:rsidTr="008E37CA">
        <w:tc>
          <w:tcPr>
            <w:tcW w:w="1951" w:type="dxa"/>
          </w:tcPr>
          <w:p w14:paraId="43B2C5A2" w14:textId="77777777" w:rsidR="00B46820" w:rsidRDefault="00B46820" w:rsidP="008E37CA">
            <w:r>
              <w:t>Level 0</w:t>
            </w:r>
          </w:p>
          <w:p w14:paraId="3C54A674" w14:textId="77777777" w:rsidR="00B46820" w:rsidRDefault="00B46820" w:rsidP="008E37CA"/>
          <w:p w14:paraId="16827860" w14:textId="77777777" w:rsidR="00B46820" w:rsidRDefault="00B46820" w:rsidP="008E37CA">
            <w:r>
              <w:t>No marks</w:t>
            </w:r>
          </w:p>
        </w:tc>
        <w:tc>
          <w:tcPr>
            <w:tcW w:w="3969" w:type="dxa"/>
          </w:tcPr>
          <w:p w14:paraId="2650B240" w14:textId="77777777" w:rsidR="00B46820" w:rsidRDefault="00B46820" w:rsidP="008E37CA">
            <w:r>
              <w:t>Nothing to reward.</w:t>
            </w:r>
          </w:p>
        </w:tc>
        <w:tc>
          <w:tcPr>
            <w:tcW w:w="2835" w:type="dxa"/>
          </w:tcPr>
          <w:p w14:paraId="00D2FDA5" w14:textId="77777777" w:rsidR="00B46820" w:rsidRDefault="00B46820" w:rsidP="008E37CA"/>
        </w:tc>
      </w:tr>
    </w:tbl>
    <w:p w14:paraId="35A53DE7" w14:textId="77777777" w:rsidR="00B46820" w:rsidRPr="00AD3B9F" w:rsidRDefault="00B46820" w:rsidP="00094405">
      <w:pPr>
        <w:pStyle w:val="ListParagraph"/>
        <w:numPr>
          <w:ilvl w:val="0"/>
          <w:numId w:val="21"/>
        </w:numPr>
      </w:pPr>
      <w:r>
        <w:lastRenderedPageBreak/>
        <w:t xml:space="preserve">You now need to refer </w:t>
      </w:r>
      <w:r w:rsidRPr="009C29BB">
        <w:rPr>
          <w:b/>
        </w:rPr>
        <w:t xml:space="preserve">only </w:t>
      </w:r>
      <w:r>
        <w:t xml:space="preserve">to </w:t>
      </w:r>
      <w:r w:rsidRPr="009C29BB">
        <w:rPr>
          <w:b/>
        </w:rPr>
        <w:t>source B</w:t>
      </w:r>
      <w:r>
        <w:t xml:space="preserve">, </w:t>
      </w:r>
      <w:r w:rsidR="00780254">
        <w:t>a</w:t>
      </w:r>
      <w:r w:rsidR="006C65F0">
        <w:t xml:space="preserve">n excerpt from an article in </w:t>
      </w:r>
      <w:r w:rsidR="006C65F0">
        <w:rPr>
          <w:i/>
        </w:rPr>
        <w:t xml:space="preserve">Household Words </w:t>
      </w:r>
      <w:r w:rsidR="006C65F0">
        <w:t xml:space="preserve">by Sir Joseph Arthur Crowe published in 1850 </w:t>
      </w:r>
      <w:r w:rsidRPr="00AD3B9F">
        <w:rPr>
          <w:b/>
        </w:rPr>
        <w:t xml:space="preserve">(from line </w:t>
      </w:r>
      <w:r w:rsidR="006C65F0">
        <w:rPr>
          <w:b/>
        </w:rPr>
        <w:t>14-34</w:t>
      </w:r>
      <w:r w:rsidRPr="00AD3B9F">
        <w:rPr>
          <w:b/>
        </w:rPr>
        <w:t>).</w:t>
      </w:r>
    </w:p>
    <w:p w14:paraId="1F44A6D4" w14:textId="77777777" w:rsidR="00B46820" w:rsidRDefault="00B46820" w:rsidP="006C65F0">
      <w:pPr>
        <w:ind w:left="360"/>
      </w:pPr>
      <w:r>
        <w:t xml:space="preserve">How </w:t>
      </w:r>
      <w:r w:rsidRPr="00BC10AA">
        <w:t xml:space="preserve">does author </w:t>
      </w:r>
      <w:r>
        <w:t>use language to make you, the reader, feel</w:t>
      </w:r>
      <w:r w:rsidR="00BC10AA">
        <w:t xml:space="preserve"> that the </w:t>
      </w:r>
      <w:r w:rsidR="006C65F0">
        <w:t>French printing press is not          a welcoming place to work?</w:t>
      </w:r>
    </w:p>
    <w:p w14:paraId="27C0D9AD" w14:textId="77777777" w:rsidR="00B46820" w:rsidRPr="00E34A8D" w:rsidRDefault="00B46820" w:rsidP="00B46820">
      <w:r>
        <w:tab/>
      </w:r>
      <w:r>
        <w:tab/>
      </w:r>
      <w:r>
        <w:tab/>
      </w:r>
      <w:r>
        <w:tab/>
      </w:r>
      <w:r>
        <w:tab/>
      </w:r>
      <w:r>
        <w:tab/>
      </w:r>
      <w:r>
        <w:tab/>
      </w:r>
      <w:r>
        <w:tab/>
      </w:r>
      <w:r>
        <w:tab/>
      </w:r>
      <w:r>
        <w:tab/>
      </w:r>
      <w:r>
        <w:tab/>
        <w:t>(12 marks)</w:t>
      </w:r>
    </w:p>
    <w:p w14:paraId="2C6B8057" w14:textId="77777777" w:rsidR="00B46820" w:rsidRDefault="00B46820" w:rsidP="00B46820"/>
    <w:p w14:paraId="33274FD0" w14:textId="77777777" w:rsidR="00B46820" w:rsidRDefault="00B46820" w:rsidP="00B46820">
      <w:r>
        <w:rPr>
          <w:noProof/>
          <w:lang w:eastAsia="en-GB"/>
        </w:rPr>
        <mc:AlternateContent>
          <mc:Choice Requires="wps">
            <w:drawing>
              <wp:anchor distT="0" distB="0" distL="114300" distR="114300" simplePos="0" relativeHeight="251667456" behindDoc="0" locked="0" layoutInCell="1" allowOverlap="1" wp14:anchorId="4881614B" wp14:editId="267E46C0">
                <wp:simplePos x="0" y="0"/>
                <wp:positionH relativeFrom="column">
                  <wp:posOffset>80010</wp:posOffset>
                </wp:positionH>
                <wp:positionV relativeFrom="paragraph">
                  <wp:posOffset>84455</wp:posOffset>
                </wp:positionV>
                <wp:extent cx="5742940" cy="1170940"/>
                <wp:effectExtent l="0" t="0" r="1016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70940"/>
                        </a:xfrm>
                        <a:prstGeom prst="rect">
                          <a:avLst/>
                        </a:prstGeom>
                        <a:solidFill>
                          <a:srgbClr val="FFFFFF"/>
                        </a:solidFill>
                        <a:ln w="9525">
                          <a:solidFill>
                            <a:srgbClr val="000000"/>
                          </a:solidFill>
                          <a:miter lim="800000"/>
                          <a:headEnd/>
                          <a:tailEnd/>
                        </a:ln>
                      </wps:spPr>
                      <wps:txbx>
                        <w:txbxContent>
                          <w:p w14:paraId="00FAFF17" w14:textId="77777777" w:rsidR="00BC0E38" w:rsidRDefault="00BC0E38" w:rsidP="00B46820">
                            <w:r>
                              <w:t>This question tests: AO2</w:t>
                            </w:r>
                          </w:p>
                          <w:p w14:paraId="3818CEC0" w14:textId="77777777" w:rsidR="00BC0E38" w:rsidRDefault="00BC0E38"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19D1E" id="Text Box 9" o:spid="_x0000_s1037" type="#_x0000_t202" style="position:absolute;margin-left:6.3pt;margin-top:6.65pt;width:452.2pt;height:9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">
                <v:textbox>
                  <w:txbxContent>
                    <w:p w:rsidR="00BC0E38" w:rsidRDefault="00BC0E38" w:rsidP="00B46820">
                      <w:r>
                        <w:t>This question tests: AO2</w:t>
                      </w:r>
                    </w:p>
                    <w:p w:rsidR="00BC0E38" w:rsidRDefault="00BC0E38"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v:textbox>
              </v:shape>
            </w:pict>
          </mc:Fallback>
        </mc:AlternateContent>
      </w:r>
    </w:p>
    <w:p w14:paraId="062DBFF9" w14:textId="77777777" w:rsidR="00B46820" w:rsidRDefault="00B46820" w:rsidP="00B46820"/>
    <w:p w14:paraId="242A6C08" w14:textId="77777777" w:rsidR="00B46820" w:rsidRDefault="00B46820" w:rsidP="00B46820"/>
    <w:p w14:paraId="0A7F27B5" w14:textId="77777777" w:rsidR="00B46820" w:rsidRDefault="00B46820" w:rsidP="00B46820"/>
    <w:p w14:paraId="4B22F217" w14:textId="77777777" w:rsidR="00B46820" w:rsidRDefault="00B46820" w:rsidP="00B46820"/>
    <w:tbl>
      <w:tblPr>
        <w:tblStyle w:val="TableGrid"/>
        <w:tblW w:w="0" w:type="auto"/>
        <w:tblLook w:val="04A0" w:firstRow="1" w:lastRow="0" w:firstColumn="1" w:lastColumn="0" w:noHBand="0" w:noVBand="1"/>
      </w:tblPr>
      <w:tblGrid>
        <w:gridCol w:w="2093"/>
        <w:gridCol w:w="3260"/>
        <w:gridCol w:w="3260"/>
      </w:tblGrid>
      <w:tr w:rsidR="00B46820" w:rsidRPr="00E97B23" w14:paraId="15D84EC9" w14:textId="77777777" w:rsidTr="008E37CA">
        <w:tc>
          <w:tcPr>
            <w:tcW w:w="2093" w:type="dxa"/>
          </w:tcPr>
          <w:p w14:paraId="16AE440F" w14:textId="77777777" w:rsidR="00B46820" w:rsidRDefault="00780254" w:rsidP="008E37CA">
            <w:pPr>
              <w:rPr>
                <w:b/>
              </w:rPr>
            </w:pPr>
            <w:r>
              <w:rPr>
                <w:b/>
              </w:rPr>
              <w:t>L</w:t>
            </w:r>
            <w:r w:rsidR="00B46820" w:rsidRPr="00E97B23">
              <w:rPr>
                <w:b/>
              </w:rPr>
              <w:t>evel</w:t>
            </w:r>
          </w:p>
          <w:p w14:paraId="3675B5E9" w14:textId="77777777" w:rsidR="00B46820" w:rsidRPr="00E97B23" w:rsidRDefault="00B46820" w:rsidP="008E37CA">
            <w:pPr>
              <w:rPr>
                <w:b/>
              </w:rPr>
            </w:pPr>
          </w:p>
        </w:tc>
        <w:tc>
          <w:tcPr>
            <w:tcW w:w="3260" w:type="dxa"/>
          </w:tcPr>
          <w:p w14:paraId="5CD089E7" w14:textId="77777777" w:rsidR="00B46820" w:rsidRPr="00E97B23" w:rsidRDefault="00B46820" w:rsidP="008E37CA">
            <w:pPr>
              <w:rPr>
                <w:b/>
              </w:rPr>
            </w:pPr>
            <w:r w:rsidRPr="00E97B23">
              <w:rPr>
                <w:b/>
              </w:rPr>
              <w:t>Skills Descriptors</w:t>
            </w:r>
          </w:p>
        </w:tc>
        <w:tc>
          <w:tcPr>
            <w:tcW w:w="3260" w:type="dxa"/>
          </w:tcPr>
          <w:p w14:paraId="47475017" w14:textId="77777777" w:rsidR="00B46820" w:rsidRPr="00E97B23" w:rsidRDefault="00B46820" w:rsidP="008E37CA">
            <w:pPr>
              <w:rPr>
                <w:b/>
              </w:rPr>
            </w:pPr>
            <w:r w:rsidRPr="00E97B23">
              <w:rPr>
                <w:b/>
              </w:rPr>
              <w:t>How to arrive at a mark</w:t>
            </w:r>
          </w:p>
        </w:tc>
      </w:tr>
      <w:tr w:rsidR="00B46820" w14:paraId="4442B26A" w14:textId="77777777" w:rsidTr="008E37CA">
        <w:tc>
          <w:tcPr>
            <w:tcW w:w="2093" w:type="dxa"/>
          </w:tcPr>
          <w:p w14:paraId="265332FD" w14:textId="77777777" w:rsidR="00B46820" w:rsidRDefault="00B46820" w:rsidP="008E37CA">
            <w:r>
              <w:t>Level 4</w:t>
            </w:r>
          </w:p>
          <w:p w14:paraId="60D7CFB4" w14:textId="77777777" w:rsidR="00B46820" w:rsidRDefault="00B46820" w:rsidP="008E37CA"/>
          <w:p w14:paraId="52480448" w14:textId="77777777" w:rsidR="00B46820" w:rsidRDefault="00B46820" w:rsidP="008E37CA">
            <w:pPr>
              <w:rPr>
                <w:b/>
              </w:rPr>
            </w:pPr>
            <w:r>
              <w:rPr>
                <w:b/>
              </w:rPr>
              <w:t xml:space="preserve">Detailed, perceptive </w:t>
            </w:r>
          </w:p>
          <w:p w14:paraId="2FD91A78" w14:textId="77777777" w:rsidR="00B46820" w:rsidRDefault="00B46820" w:rsidP="008E37CA">
            <w:pPr>
              <w:rPr>
                <w:b/>
              </w:rPr>
            </w:pPr>
            <w:r>
              <w:rPr>
                <w:b/>
              </w:rPr>
              <w:t>Analysis</w:t>
            </w:r>
          </w:p>
          <w:p w14:paraId="36D93F0B" w14:textId="77777777" w:rsidR="00B46820" w:rsidRDefault="00B46820" w:rsidP="008E37CA">
            <w:pPr>
              <w:rPr>
                <w:b/>
              </w:rPr>
            </w:pPr>
          </w:p>
          <w:p w14:paraId="47544D7B" w14:textId="77777777" w:rsidR="00B46820" w:rsidRPr="00E97B23" w:rsidRDefault="00B46820" w:rsidP="008E37CA">
            <w:pPr>
              <w:rPr>
                <w:b/>
              </w:rPr>
            </w:pPr>
            <w:r>
              <w:rPr>
                <w:b/>
              </w:rPr>
              <w:t>10 - 12 marks</w:t>
            </w:r>
          </w:p>
        </w:tc>
        <w:tc>
          <w:tcPr>
            <w:tcW w:w="3260" w:type="dxa"/>
          </w:tcPr>
          <w:p w14:paraId="082D4247" w14:textId="77777777" w:rsidR="00B46820" w:rsidRDefault="00B46820" w:rsidP="008E37CA">
            <w:r>
              <w:t>Detailed and perceptive understanding of language:</w:t>
            </w:r>
          </w:p>
          <w:p w14:paraId="4B54420F" w14:textId="77777777" w:rsidR="00B46820" w:rsidRDefault="00B46820" w:rsidP="008E37CA"/>
          <w:p w14:paraId="7A770FFD" w14:textId="77777777" w:rsidR="00B46820" w:rsidRDefault="00B46820" w:rsidP="008E37CA">
            <w:r>
              <w:t>Analyses effect of language</w:t>
            </w:r>
          </w:p>
          <w:p w14:paraId="44AD553F" w14:textId="77777777" w:rsidR="00B46820" w:rsidRDefault="00B46820" w:rsidP="008E37CA">
            <w:r>
              <w:t>Select a range of detail</w:t>
            </w:r>
          </w:p>
          <w:p w14:paraId="48AC20F0" w14:textId="77777777" w:rsidR="00B46820" w:rsidRDefault="00B46820" w:rsidP="008E37CA">
            <w:r>
              <w:t>Sophisticated and accurate use of terminology</w:t>
            </w:r>
          </w:p>
        </w:tc>
        <w:tc>
          <w:tcPr>
            <w:tcW w:w="3260" w:type="dxa"/>
          </w:tcPr>
          <w:p w14:paraId="0E7862DE" w14:textId="77777777" w:rsidR="00B46820" w:rsidRPr="00E97B23" w:rsidRDefault="00B46820" w:rsidP="008E37CA">
            <w:r w:rsidRPr="00E97B23">
              <w:t>Top of band – candidate’s response meets all of the skills descriptors</w:t>
            </w:r>
          </w:p>
          <w:p w14:paraId="3B75A3A8" w14:textId="77777777" w:rsidR="00B46820" w:rsidRPr="00E97B23" w:rsidRDefault="00B46820" w:rsidP="008E37CA"/>
          <w:p w14:paraId="2B144909" w14:textId="77777777" w:rsidR="00B46820" w:rsidRDefault="00B46820" w:rsidP="008E37CA">
            <w:r w:rsidRPr="00E97B23">
              <w:t>Bottom of band –</w:t>
            </w:r>
            <w:r>
              <w:t>Level 3 and</w:t>
            </w:r>
            <w:r w:rsidRPr="00E97B23">
              <w:t xml:space="preserve"> at least 1 of the skills descriptors.</w:t>
            </w:r>
          </w:p>
        </w:tc>
      </w:tr>
      <w:tr w:rsidR="00B46820" w14:paraId="1D82C204" w14:textId="77777777" w:rsidTr="008E37CA">
        <w:tc>
          <w:tcPr>
            <w:tcW w:w="2093" w:type="dxa"/>
          </w:tcPr>
          <w:p w14:paraId="4DC365AC" w14:textId="77777777" w:rsidR="00B46820" w:rsidRDefault="00B46820" w:rsidP="008E37CA">
            <w:r>
              <w:t>Level 3</w:t>
            </w:r>
          </w:p>
          <w:p w14:paraId="5C20572B" w14:textId="77777777" w:rsidR="00B46820" w:rsidRDefault="00B46820" w:rsidP="008E37CA"/>
          <w:p w14:paraId="5FBCE4BC" w14:textId="77777777" w:rsidR="00B46820" w:rsidRDefault="00B46820" w:rsidP="008E37CA">
            <w:pPr>
              <w:rPr>
                <w:b/>
              </w:rPr>
            </w:pPr>
            <w:r>
              <w:rPr>
                <w:b/>
              </w:rPr>
              <w:t>Clear, relevant explanation</w:t>
            </w:r>
          </w:p>
          <w:p w14:paraId="6C9FF183" w14:textId="77777777" w:rsidR="00B46820" w:rsidRDefault="00B46820" w:rsidP="008E37CA">
            <w:pPr>
              <w:rPr>
                <w:b/>
              </w:rPr>
            </w:pPr>
          </w:p>
          <w:p w14:paraId="4F011A09" w14:textId="77777777" w:rsidR="00B46820" w:rsidRPr="00E97B23" w:rsidRDefault="00B46820" w:rsidP="008E37CA">
            <w:pPr>
              <w:rPr>
                <w:b/>
              </w:rPr>
            </w:pPr>
            <w:r>
              <w:rPr>
                <w:b/>
              </w:rPr>
              <w:t xml:space="preserve">7 - 9 marks </w:t>
            </w:r>
          </w:p>
        </w:tc>
        <w:tc>
          <w:tcPr>
            <w:tcW w:w="3260" w:type="dxa"/>
          </w:tcPr>
          <w:p w14:paraId="7850B763" w14:textId="77777777" w:rsidR="00B46820" w:rsidRDefault="00B46820" w:rsidP="008E37CA">
            <w:r>
              <w:t>Clear understanding:</w:t>
            </w:r>
          </w:p>
          <w:p w14:paraId="4B98554A" w14:textId="77777777" w:rsidR="00B46820" w:rsidRDefault="00B46820" w:rsidP="008E37CA"/>
          <w:p w14:paraId="2E0CC955" w14:textId="77777777" w:rsidR="00B46820" w:rsidRDefault="00B46820" w:rsidP="008E37CA">
            <w:r>
              <w:t>Clear explanation of effect of writer’s choice of language</w:t>
            </w:r>
          </w:p>
          <w:p w14:paraId="3B94865D" w14:textId="77777777" w:rsidR="00B46820" w:rsidRDefault="00B46820" w:rsidP="008E37CA">
            <w:r>
              <w:t>Range of relevant detail</w:t>
            </w:r>
          </w:p>
          <w:p w14:paraId="4BF37860" w14:textId="77777777" w:rsidR="00B46820" w:rsidRDefault="00B46820" w:rsidP="008E37CA">
            <w:r>
              <w:t>Clear and accurate use of terminology</w:t>
            </w:r>
          </w:p>
        </w:tc>
        <w:tc>
          <w:tcPr>
            <w:tcW w:w="3260" w:type="dxa"/>
          </w:tcPr>
          <w:p w14:paraId="565DC581" w14:textId="77777777" w:rsidR="00B46820" w:rsidRPr="00E97B23" w:rsidRDefault="00B46820" w:rsidP="008E37CA">
            <w:r w:rsidRPr="00E97B23">
              <w:t>Top of band – candidate’s response meets all of the skills descriptors</w:t>
            </w:r>
          </w:p>
          <w:p w14:paraId="666EBC67" w14:textId="77777777" w:rsidR="00B46820" w:rsidRPr="00E97B23" w:rsidRDefault="00B46820" w:rsidP="008E37CA"/>
          <w:p w14:paraId="413EB3C1" w14:textId="77777777" w:rsidR="00B46820" w:rsidRDefault="00B46820" w:rsidP="008E37CA">
            <w:r w:rsidRPr="00E97B23">
              <w:t xml:space="preserve">Bottom of band – </w:t>
            </w:r>
            <w:r>
              <w:t xml:space="preserve">Level 2 and </w:t>
            </w:r>
            <w:r w:rsidRPr="00E97B23">
              <w:t>at least 1 of the skills descriptors.</w:t>
            </w:r>
          </w:p>
        </w:tc>
      </w:tr>
      <w:tr w:rsidR="00B46820" w14:paraId="711AB650" w14:textId="77777777" w:rsidTr="008E37CA">
        <w:tc>
          <w:tcPr>
            <w:tcW w:w="2093" w:type="dxa"/>
          </w:tcPr>
          <w:p w14:paraId="3C59D132" w14:textId="77777777" w:rsidR="00B46820" w:rsidRDefault="00B46820" w:rsidP="008E37CA">
            <w:r>
              <w:t>Level 2</w:t>
            </w:r>
          </w:p>
          <w:p w14:paraId="5CBB386A" w14:textId="77777777" w:rsidR="00B46820" w:rsidRDefault="00B46820" w:rsidP="008E37CA"/>
          <w:p w14:paraId="15701EC4" w14:textId="77777777" w:rsidR="00B46820" w:rsidRDefault="00B46820" w:rsidP="008E37CA">
            <w:pPr>
              <w:rPr>
                <w:b/>
              </w:rPr>
            </w:pPr>
            <w:r>
              <w:rPr>
                <w:b/>
              </w:rPr>
              <w:t>Some understanding and comment</w:t>
            </w:r>
          </w:p>
          <w:p w14:paraId="0958FA08" w14:textId="77777777" w:rsidR="00B46820" w:rsidRDefault="00B46820" w:rsidP="008E37CA">
            <w:pPr>
              <w:rPr>
                <w:b/>
              </w:rPr>
            </w:pPr>
          </w:p>
          <w:p w14:paraId="357CBA8E" w14:textId="77777777" w:rsidR="00B46820" w:rsidRPr="00E97B23" w:rsidRDefault="00B46820" w:rsidP="008E37CA">
            <w:pPr>
              <w:rPr>
                <w:b/>
              </w:rPr>
            </w:pPr>
            <w:r>
              <w:rPr>
                <w:b/>
              </w:rPr>
              <w:t>4 - 6 marks</w:t>
            </w:r>
          </w:p>
        </w:tc>
        <w:tc>
          <w:tcPr>
            <w:tcW w:w="3260" w:type="dxa"/>
          </w:tcPr>
          <w:p w14:paraId="0D0DB587" w14:textId="77777777" w:rsidR="00B46820" w:rsidRDefault="00B46820" w:rsidP="008E37CA">
            <w:r>
              <w:t>Some understanding:</w:t>
            </w:r>
          </w:p>
          <w:p w14:paraId="61F9AAA6" w14:textId="77777777" w:rsidR="00B46820" w:rsidRDefault="00B46820" w:rsidP="008E37CA"/>
          <w:p w14:paraId="42147B65" w14:textId="77777777" w:rsidR="00B46820" w:rsidRDefault="00B46820" w:rsidP="008E37CA">
            <w:r>
              <w:t>Attempt to comment on effect</w:t>
            </w:r>
          </w:p>
          <w:p w14:paraId="26CEAA69" w14:textId="77777777" w:rsidR="00B46820" w:rsidRDefault="00B46820" w:rsidP="008E37CA">
            <w:r>
              <w:t>Some appropriate detail</w:t>
            </w:r>
          </w:p>
          <w:p w14:paraId="616C3404" w14:textId="77777777" w:rsidR="00B46820" w:rsidRDefault="00B46820" w:rsidP="008E37CA">
            <w:r>
              <w:t>Some use of terminology</w:t>
            </w:r>
          </w:p>
        </w:tc>
        <w:tc>
          <w:tcPr>
            <w:tcW w:w="3260" w:type="dxa"/>
          </w:tcPr>
          <w:p w14:paraId="0F146E4C" w14:textId="77777777" w:rsidR="00B46820" w:rsidRPr="00E97B23" w:rsidRDefault="00B46820" w:rsidP="008E37CA">
            <w:r w:rsidRPr="00E97B23">
              <w:t>Top of band – candidate’s response meets all of the skills descriptors</w:t>
            </w:r>
          </w:p>
          <w:p w14:paraId="1DD82238" w14:textId="77777777" w:rsidR="00B46820" w:rsidRPr="00E97B23" w:rsidRDefault="00B46820" w:rsidP="008E37CA"/>
          <w:p w14:paraId="07A57233" w14:textId="77777777" w:rsidR="00B46820" w:rsidRDefault="00B46820" w:rsidP="008E37CA">
            <w:r w:rsidRPr="00E97B23">
              <w:t xml:space="preserve">Bottom of band – </w:t>
            </w:r>
            <w:r>
              <w:t xml:space="preserve">Level 1 and </w:t>
            </w:r>
            <w:r w:rsidRPr="00E97B23">
              <w:t>at least 1 of the skills descriptors.</w:t>
            </w:r>
          </w:p>
        </w:tc>
      </w:tr>
      <w:tr w:rsidR="00B46820" w14:paraId="76398BA2" w14:textId="77777777" w:rsidTr="008E37CA">
        <w:tc>
          <w:tcPr>
            <w:tcW w:w="2093" w:type="dxa"/>
          </w:tcPr>
          <w:p w14:paraId="28D10636" w14:textId="77777777" w:rsidR="00B46820" w:rsidRDefault="00B46820" w:rsidP="008E37CA">
            <w:r>
              <w:t>Level 1</w:t>
            </w:r>
          </w:p>
          <w:p w14:paraId="75E815DD" w14:textId="77777777" w:rsidR="00B46820" w:rsidRDefault="00B46820" w:rsidP="008E37CA"/>
          <w:p w14:paraId="639BADBA" w14:textId="77777777" w:rsidR="00B46820" w:rsidRDefault="00B46820" w:rsidP="008E37CA">
            <w:pPr>
              <w:rPr>
                <w:b/>
              </w:rPr>
            </w:pPr>
            <w:r>
              <w:rPr>
                <w:b/>
              </w:rPr>
              <w:t>Simple, limited comment</w:t>
            </w:r>
          </w:p>
          <w:p w14:paraId="6664AEE1" w14:textId="77777777" w:rsidR="00B46820" w:rsidRDefault="00B46820" w:rsidP="008E37CA">
            <w:pPr>
              <w:rPr>
                <w:b/>
              </w:rPr>
            </w:pPr>
          </w:p>
          <w:p w14:paraId="3F95E6AC" w14:textId="77777777" w:rsidR="00B46820" w:rsidRPr="00E97B23" w:rsidRDefault="00B46820" w:rsidP="008E37CA">
            <w:pPr>
              <w:rPr>
                <w:b/>
              </w:rPr>
            </w:pPr>
            <w:r>
              <w:rPr>
                <w:b/>
              </w:rPr>
              <w:t>1-3 marks</w:t>
            </w:r>
          </w:p>
        </w:tc>
        <w:tc>
          <w:tcPr>
            <w:tcW w:w="3260" w:type="dxa"/>
          </w:tcPr>
          <w:p w14:paraId="74BF34C4" w14:textId="77777777" w:rsidR="00B46820" w:rsidRDefault="00B46820" w:rsidP="008E37CA">
            <w:r>
              <w:t>Simple awareness of language:</w:t>
            </w:r>
          </w:p>
          <w:p w14:paraId="66582CB3" w14:textId="77777777" w:rsidR="00B46820" w:rsidRDefault="00B46820" w:rsidP="008E37CA"/>
          <w:p w14:paraId="5FB7C5A3" w14:textId="77777777" w:rsidR="00B46820" w:rsidRDefault="00B46820" w:rsidP="008E37CA">
            <w:r>
              <w:t>Simple comment on effect, detail and terminology.</w:t>
            </w:r>
          </w:p>
        </w:tc>
        <w:tc>
          <w:tcPr>
            <w:tcW w:w="3260" w:type="dxa"/>
          </w:tcPr>
          <w:p w14:paraId="2825ECA9" w14:textId="77777777" w:rsidR="00B46820" w:rsidRDefault="00B46820" w:rsidP="008E37CA">
            <w:r>
              <w:t>Top of band – candidate’s response meets all of the skills descriptors</w:t>
            </w:r>
          </w:p>
          <w:p w14:paraId="51F4DF31" w14:textId="77777777" w:rsidR="00B46820" w:rsidRDefault="00B46820" w:rsidP="008E37CA"/>
          <w:p w14:paraId="3A2345CD" w14:textId="77777777" w:rsidR="00B46820" w:rsidRDefault="00B46820" w:rsidP="008E37CA">
            <w:r>
              <w:t>Bottom of band – at least 1 of the skills descriptors.</w:t>
            </w:r>
          </w:p>
        </w:tc>
      </w:tr>
      <w:tr w:rsidR="00B46820" w14:paraId="461704F1" w14:textId="77777777" w:rsidTr="008E37CA">
        <w:tc>
          <w:tcPr>
            <w:tcW w:w="2093" w:type="dxa"/>
          </w:tcPr>
          <w:p w14:paraId="18AEAE9B" w14:textId="77777777" w:rsidR="00B46820" w:rsidRDefault="00B46820" w:rsidP="008E37CA">
            <w:r>
              <w:t>Level 0</w:t>
            </w:r>
          </w:p>
          <w:p w14:paraId="006D2164" w14:textId="77777777" w:rsidR="00B46820" w:rsidRDefault="00B46820" w:rsidP="008E37CA"/>
          <w:p w14:paraId="75A6ABD4" w14:textId="77777777" w:rsidR="00B46820" w:rsidRDefault="00B46820" w:rsidP="008E37CA">
            <w:r>
              <w:t>No marks</w:t>
            </w:r>
          </w:p>
        </w:tc>
        <w:tc>
          <w:tcPr>
            <w:tcW w:w="3260" w:type="dxa"/>
          </w:tcPr>
          <w:p w14:paraId="161ACE31" w14:textId="77777777" w:rsidR="00B46820" w:rsidRDefault="00B46820" w:rsidP="008E37CA">
            <w:r>
              <w:t>Nothing to reward.</w:t>
            </w:r>
          </w:p>
        </w:tc>
        <w:tc>
          <w:tcPr>
            <w:tcW w:w="3260" w:type="dxa"/>
          </w:tcPr>
          <w:p w14:paraId="1D64FBA7" w14:textId="77777777" w:rsidR="00B46820" w:rsidRDefault="00B46820" w:rsidP="008E37CA"/>
        </w:tc>
      </w:tr>
    </w:tbl>
    <w:p w14:paraId="7C257221" w14:textId="77777777" w:rsidR="00B46820" w:rsidRPr="00E34A8D" w:rsidRDefault="00B46820" w:rsidP="00094405">
      <w:pPr>
        <w:pStyle w:val="ListParagraph"/>
        <w:numPr>
          <w:ilvl w:val="0"/>
          <w:numId w:val="21"/>
        </w:numPr>
      </w:pPr>
      <w:r>
        <w:lastRenderedPageBreak/>
        <w:t xml:space="preserve">For this question, you need to refer to the </w:t>
      </w:r>
      <w:r>
        <w:rPr>
          <w:b/>
        </w:rPr>
        <w:t xml:space="preserve">whole of source A </w:t>
      </w:r>
      <w:r>
        <w:t xml:space="preserve">together with the </w:t>
      </w:r>
      <w:r>
        <w:rPr>
          <w:b/>
        </w:rPr>
        <w:t>whole of source B.</w:t>
      </w:r>
    </w:p>
    <w:p w14:paraId="4398615C" w14:textId="77777777" w:rsidR="00B46820" w:rsidRDefault="00B46820" w:rsidP="00AB569E">
      <w:pPr>
        <w:ind w:left="360"/>
      </w:pPr>
      <w:r>
        <w:t xml:space="preserve">Compare how the writers have conveyed their different views and experiences of the </w:t>
      </w:r>
      <w:r w:rsidR="00582B40">
        <w:t>working environment</w:t>
      </w:r>
      <w:r>
        <w:rPr>
          <w:color w:val="FF0000"/>
        </w:rPr>
        <w:t xml:space="preserve"> </w:t>
      </w:r>
      <w:r>
        <w:t>they describe.</w:t>
      </w:r>
    </w:p>
    <w:p w14:paraId="47DBEC8D" w14:textId="77777777" w:rsidR="00B46820" w:rsidRDefault="00B46820" w:rsidP="00AB569E">
      <w:pPr>
        <w:ind w:left="360"/>
      </w:pPr>
      <w:r>
        <w:t>In your answer, you could:</w:t>
      </w:r>
    </w:p>
    <w:p w14:paraId="5B0EA6CD" w14:textId="77777777" w:rsidR="00B46820" w:rsidRDefault="00B46820" w:rsidP="00AB569E">
      <w:pPr>
        <w:pStyle w:val="ListParagraph"/>
        <w:numPr>
          <w:ilvl w:val="0"/>
          <w:numId w:val="9"/>
        </w:numPr>
        <w:ind w:left="1080"/>
      </w:pPr>
      <w:r>
        <w:t>Compare their different views and experiences</w:t>
      </w:r>
    </w:p>
    <w:p w14:paraId="5C21EE8C" w14:textId="77777777" w:rsidR="00B46820" w:rsidRDefault="00B46820" w:rsidP="00AB569E">
      <w:pPr>
        <w:pStyle w:val="ListParagraph"/>
        <w:numPr>
          <w:ilvl w:val="0"/>
          <w:numId w:val="9"/>
        </w:numPr>
        <w:ind w:left="1080"/>
      </w:pPr>
      <w:r>
        <w:t>Compare the methods they use to convey those views and experiences</w:t>
      </w:r>
    </w:p>
    <w:p w14:paraId="1CC9562A" w14:textId="77777777" w:rsidR="00B46820" w:rsidRDefault="00B46820" w:rsidP="00AB569E">
      <w:pPr>
        <w:pStyle w:val="ListParagraph"/>
        <w:numPr>
          <w:ilvl w:val="0"/>
          <w:numId w:val="9"/>
        </w:numPr>
        <w:ind w:left="1080"/>
      </w:pPr>
      <w:r>
        <w:t>Support your ideas with quotations from both texts.</w:t>
      </w:r>
    </w:p>
    <w:p w14:paraId="72FB52E9" w14:textId="77777777" w:rsidR="00B46820" w:rsidRDefault="00B46820" w:rsidP="00B46820">
      <w:pPr>
        <w:pStyle w:val="ListParagraph"/>
      </w:pPr>
    </w:p>
    <w:p w14:paraId="2EA8A3B1" w14:textId="77777777" w:rsidR="00B46820" w:rsidRDefault="00B46820" w:rsidP="00B46820">
      <w:pPr>
        <w:pStyle w:val="ListParagraph"/>
      </w:pPr>
      <w:r>
        <w:tab/>
      </w:r>
      <w:r>
        <w:tab/>
      </w:r>
      <w:r>
        <w:tab/>
      </w:r>
      <w:r>
        <w:tab/>
      </w:r>
      <w:r>
        <w:tab/>
      </w:r>
      <w:r>
        <w:tab/>
      </w:r>
      <w:r>
        <w:tab/>
      </w:r>
      <w:r>
        <w:tab/>
      </w:r>
      <w:r>
        <w:tab/>
      </w:r>
      <w:r>
        <w:tab/>
        <w:t>(16 marks)</w:t>
      </w:r>
    </w:p>
    <w:p w14:paraId="169C7846" w14:textId="77777777" w:rsidR="00B46820" w:rsidRDefault="00B46820" w:rsidP="00B46820">
      <w:r>
        <w:rPr>
          <w:noProof/>
          <w:lang w:eastAsia="en-GB"/>
        </w:rPr>
        <mc:AlternateContent>
          <mc:Choice Requires="wps">
            <w:drawing>
              <wp:anchor distT="0" distB="0" distL="114300" distR="114300" simplePos="0" relativeHeight="251668480" behindDoc="0" locked="0" layoutInCell="1" allowOverlap="1" wp14:anchorId="556CF8AF" wp14:editId="508D2F9C">
                <wp:simplePos x="0" y="0"/>
                <wp:positionH relativeFrom="column">
                  <wp:posOffset>72390</wp:posOffset>
                </wp:positionH>
                <wp:positionV relativeFrom="paragraph">
                  <wp:posOffset>248285</wp:posOffset>
                </wp:positionV>
                <wp:extent cx="5742940" cy="1122680"/>
                <wp:effectExtent l="0" t="0" r="10160"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22680"/>
                        </a:xfrm>
                        <a:prstGeom prst="rect">
                          <a:avLst/>
                        </a:prstGeom>
                        <a:solidFill>
                          <a:srgbClr val="FFFFFF"/>
                        </a:solidFill>
                        <a:ln w="9525">
                          <a:solidFill>
                            <a:srgbClr val="000000"/>
                          </a:solidFill>
                          <a:miter lim="800000"/>
                          <a:headEnd/>
                          <a:tailEnd/>
                        </a:ln>
                      </wps:spPr>
                      <wps:txbx>
                        <w:txbxContent>
                          <w:p w14:paraId="353535F1" w14:textId="77777777" w:rsidR="00BC0E38" w:rsidRDefault="00BC0E38" w:rsidP="00B46820">
                            <w:r>
                              <w:t>This question tests: AO3</w:t>
                            </w:r>
                          </w:p>
                          <w:p w14:paraId="55631BFE" w14:textId="77777777" w:rsidR="00BC0E38" w:rsidRDefault="00BC0E38" w:rsidP="00B46820">
                            <w:pPr>
                              <w:pStyle w:val="ListParagraph"/>
                              <w:numPr>
                                <w:ilvl w:val="0"/>
                                <w:numId w:val="6"/>
                              </w:numPr>
                            </w:pPr>
                            <w:r>
                              <w:t xml:space="preserve">Compare writers’ ideas and perspectives and how they are conveyed, across two or more texts.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C510" id="Text Box 10" o:spid="_x0000_s1038" type="#_x0000_t202" style="position:absolute;margin-left:5.7pt;margin-top:19.55pt;width:452.2pt;height:8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">
                <v:textbox>
                  <w:txbxContent>
                    <w:p w:rsidR="00BC0E38" w:rsidRDefault="00BC0E38" w:rsidP="00B46820">
                      <w:r>
                        <w:t>This question tests: AO3</w:t>
                      </w:r>
                    </w:p>
                    <w:p w:rsidR="00BC0E38" w:rsidRDefault="00BC0E38" w:rsidP="00B46820">
                      <w:pPr>
                        <w:pStyle w:val="ListParagraph"/>
                        <w:numPr>
                          <w:ilvl w:val="0"/>
                          <w:numId w:val="6"/>
                        </w:numPr>
                      </w:pPr>
                      <w:r>
                        <w:t xml:space="preserve">Compare writers’ ideas and perspectives and how they are conveyed, across two or more texts. </w:t>
                      </w:r>
                    </w:p>
                  </w:txbxContent>
                </v:textbox>
              </v:shape>
            </w:pict>
          </mc:Fallback>
        </mc:AlternateContent>
      </w:r>
    </w:p>
    <w:p w14:paraId="0BBEC709" w14:textId="77777777" w:rsidR="00B46820" w:rsidRDefault="00B46820" w:rsidP="00B46820"/>
    <w:p w14:paraId="30E66130" w14:textId="77777777" w:rsidR="00B46820" w:rsidRDefault="00B46820" w:rsidP="00B46820"/>
    <w:p w14:paraId="112B3BC4" w14:textId="77777777" w:rsidR="00B46820" w:rsidRDefault="00B46820" w:rsidP="00B46820"/>
    <w:p w14:paraId="42A09310" w14:textId="77777777" w:rsidR="00B46820" w:rsidRDefault="00B46820" w:rsidP="00B46820"/>
    <w:p w14:paraId="2536A3E2" w14:textId="77777777" w:rsidR="00B46820" w:rsidRDefault="00B46820" w:rsidP="00B46820"/>
    <w:p w14:paraId="3C39CB20" w14:textId="77777777" w:rsidR="00B46820" w:rsidRDefault="00B46820" w:rsidP="00B46820"/>
    <w:p w14:paraId="1032630B" w14:textId="77777777" w:rsidR="00B46820" w:rsidRDefault="00B46820" w:rsidP="00B46820"/>
    <w:p w14:paraId="780E5D5B" w14:textId="77777777" w:rsidR="00B46820" w:rsidRDefault="00B46820" w:rsidP="00B46820"/>
    <w:p w14:paraId="5A206D62" w14:textId="77777777" w:rsidR="00B46820" w:rsidRDefault="00B46820" w:rsidP="00B46820"/>
    <w:p w14:paraId="29113639" w14:textId="77777777" w:rsidR="00B46820" w:rsidRDefault="00B46820" w:rsidP="00B46820"/>
    <w:p w14:paraId="1459F895" w14:textId="77777777" w:rsidR="00B46820" w:rsidRDefault="00B46820" w:rsidP="00B46820"/>
    <w:p w14:paraId="5AA237BB" w14:textId="77777777" w:rsidR="00B46820" w:rsidRDefault="00B46820" w:rsidP="00B46820"/>
    <w:p w14:paraId="1C40E557" w14:textId="77777777" w:rsidR="00B46820" w:rsidRDefault="00B46820" w:rsidP="00B46820"/>
    <w:p w14:paraId="00AAFD5F" w14:textId="77777777" w:rsidR="00B46820" w:rsidRDefault="00B46820" w:rsidP="00B46820"/>
    <w:p w14:paraId="3AC6D2EB" w14:textId="77777777" w:rsidR="00B46820" w:rsidRDefault="00B46820" w:rsidP="00B46820"/>
    <w:p w14:paraId="78965E0E" w14:textId="77777777" w:rsidR="00B46820" w:rsidRDefault="00B46820" w:rsidP="00B46820"/>
    <w:p w14:paraId="3BA33ED7" w14:textId="77777777" w:rsidR="00B46820" w:rsidRDefault="00B46820" w:rsidP="00B46820"/>
    <w:p w14:paraId="00AE8C69" w14:textId="77777777" w:rsidR="00B46820" w:rsidRDefault="00B46820" w:rsidP="00B46820"/>
    <w:p w14:paraId="434D4481" w14:textId="77777777" w:rsidR="00B46820" w:rsidRDefault="00B46820" w:rsidP="00B46820"/>
    <w:tbl>
      <w:tblPr>
        <w:tblStyle w:val="TableGrid"/>
        <w:tblW w:w="0" w:type="auto"/>
        <w:tblLook w:val="04A0" w:firstRow="1" w:lastRow="0" w:firstColumn="1" w:lastColumn="0" w:noHBand="0" w:noVBand="1"/>
      </w:tblPr>
      <w:tblGrid>
        <w:gridCol w:w="2089"/>
        <w:gridCol w:w="4100"/>
        <w:gridCol w:w="2827"/>
      </w:tblGrid>
      <w:tr w:rsidR="00B46820" w:rsidRPr="00E97B23" w14:paraId="52D9038E" w14:textId="77777777" w:rsidTr="008E37CA">
        <w:tc>
          <w:tcPr>
            <w:tcW w:w="2093" w:type="dxa"/>
          </w:tcPr>
          <w:p w14:paraId="0649D0B9" w14:textId="77777777" w:rsidR="00B46820" w:rsidRDefault="00B46820" w:rsidP="008E37CA">
            <w:pPr>
              <w:rPr>
                <w:b/>
              </w:rPr>
            </w:pPr>
            <w:r>
              <w:rPr>
                <w:b/>
              </w:rPr>
              <w:lastRenderedPageBreak/>
              <w:t xml:space="preserve">AO3 </w:t>
            </w:r>
          </w:p>
          <w:p w14:paraId="58D90F90" w14:textId="77777777" w:rsidR="00B46820" w:rsidRDefault="00B46820" w:rsidP="008E37CA">
            <w:pPr>
              <w:rPr>
                <w:b/>
              </w:rPr>
            </w:pPr>
            <w:r w:rsidRPr="00E97B23">
              <w:rPr>
                <w:b/>
              </w:rPr>
              <w:t>Level</w:t>
            </w:r>
          </w:p>
          <w:p w14:paraId="1A36F6A9" w14:textId="77777777" w:rsidR="00B46820" w:rsidRPr="00E97B23" w:rsidRDefault="00B46820" w:rsidP="008E37CA">
            <w:pPr>
              <w:rPr>
                <w:b/>
              </w:rPr>
            </w:pPr>
          </w:p>
        </w:tc>
        <w:tc>
          <w:tcPr>
            <w:tcW w:w="4111" w:type="dxa"/>
          </w:tcPr>
          <w:p w14:paraId="49A161B9" w14:textId="77777777" w:rsidR="00B46820" w:rsidRPr="00E97B23" w:rsidRDefault="00B46820" w:rsidP="008E37CA">
            <w:pPr>
              <w:rPr>
                <w:b/>
              </w:rPr>
            </w:pPr>
            <w:r w:rsidRPr="00E97B23">
              <w:rPr>
                <w:b/>
              </w:rPr>
              <w:t>Skills Descriptors</w:t>
            </w:r>
          </w:p>
        </w:tc>
        <w:tc>
          <w:tcPr>
            <w:tcW w:w="2835" w:type="dxa"/>
          </w:tcPr>
          <w:p w14:paraId="4F2ED61D" w14:textId="77777777" w:rsidR="00B46820" w:rsidRPr="00E97B23" w:rsidRDefault="00B46820" w:rsidP="008E37CA">
            <w:pPr>
              <w:rPr>
                <w:b/>
              </w:rPr>
            </w:pPr>
            <w:r w:rsidRPr="00E97B23">
              <w:rPr>
                <w:b/>
              </w:rPr>
              <w:t>How to arrive at a mark</w:t>
            </w:r>
          </w:p>
        </w:tc>
      </w:tr>
      <w:tr w:rsidR="00B46820" w14:paraId="0A61569B" w14:textId="77777777" w:rsidTr="008E37CA">
        <w:tc>
          <w:tcPr>
            <w:tcW w:w="2093" w:type="dxa"/>
          </w:tcPr>
          <w:p w14:paraId="6A6A4370" w14:textId="77777777" w:rsidR="00B46820" w:rsidRDefault="00B46820" w:rsidP="008E37CA">
            <w:r>
              <w:t>Level 4</w:t>
            </w:r>
          </w:p>
          <w:p w14:paraId="09AA0C43" w14:textId="77777777" w:rsidR="00B46820" w:rsidRDefault="00B46820" w:rsidP="008E37CA"/>
          <w:p w14:paraId="5BA52162" w14:textId="77777777" w:rsidR="00B46820" w:rsidRDefault="00B46820" w:rsidP="008E37CA">
            <w:pPr>
              <w:rPr>
                <w:b/>
              </w:rPr>
            </w:pPr>
            <w:r>
              <w:rPr>
                <w:b/>
              </w:rPr>
              <w:t xml:space="preserve">Detailed, perceptive </w:t>
            </w:r>
          </w:p>
          <w:p w14:paraId="68FE8B89" w14:textId="77777777" w:rsidR="00B46820" w:rsidRDefault="00B46820" w:rsidP="008E37CA">
            <w:pPr>
              <w:rPr>
                <w:b/>
              </w:rPr>
            </w:pPr>
          </w:p>
          <w:p w14:paraId="083BE5EF" w14:textId="77777777" w:rsidR="00B46820" w:rsidRPr="00E97B23" w:rsidRDefault="00B46820" w:rsidP="008E37CA">
            <w:pPr>
              <w:rPr>
                <w:b/>
              </w:rPr>
            </w:pPr>
            <w:r>
              <w:rPr>
                <w:b/>
              </w:rPr>
              <w:t>13 - 16 marks</w:t>
            </w:r>
          </w:p>
        </w:tc>
        <w:tc>
          <w:tcPr>
            <w:tcW w:w="4111" w:type="dxa"/>
          </w:tcPr>
          <w:p w14:paraId="7CF0A928" w14:textId="77777777" w:rsidR="00B46820" w:rsidRPr="00C5293F" w:rsidRDefault="00B46820" w:rsidP="008E37CA">
            <w:r>
              <w:t xml:space="preserve">Perceptive comparison </w:t>
            </w:r>
            <w:r w:rsidRPr="00C5293F">
              <w:t>of ideas and perspectives</w:t>
            </w:r>
          </w:p>
          <w:p w14:paraId="37967199" w14:textId="77777777" w:rsidR="00B46820" w:rsidRPr="00C5293F" w:rsidRDefault="00B46820" w:rsidP="008E37CA">
            <w:r>
              <w:t>Analyses</w:t>
            </w:r>
            <w:r w:rsidRPr="00C5293F">
              <w:t xml:space="preserve"> writers’ methods</w:t>
            </w:r>
          </w:p>
          <w:p w14:paraId="2190BD0C" w14:textId="77777777" w:rsidR="00B46820" w:rsidRPr="00C5293F" w:rsidRDefault="00B46820" w:rsidP="008E37CA">
            <w:r>
              <w:t xml:space="preserve">Judicious use of </w:t>
            </w:r>
            <w:r w:rsidRPr="00C5293F">
              <w:t>references/textual details from one/both texts</w:t>
            </w:r>
          </w:p>
          <w:p w14:paraId="48B12D41" w14:textId="77777777" w:rsidR="00B46820" w:rsidRPr="00C5293F" w:rsidRDefault="00B46820" w:rsidP="008E37CA">
            <w:r>
              <w:t>Detailed understanding</w:t>
            </w:r>
            <w:r w:rsidRPr="00C5293F">
              <w:t xml:space="preserve"> of ideas and/or perspectives</w:t>
            </w:r>
            <w:r>
              <w:t xml:space="preserve"> in both texts</w:t>
            </w:r>
          </w:p>
          <w:p w14:paraId="502203C8" w14:textId="77777777" w:rsidR="00B46820" w:rsidRDefault="00B46820" w:rsidP="008E37CA"/>
        </w:tc>
        <w:tc>
          <w:tcPr>
            <w:tcW w:w="2835" w:type="dxa"/>
          </w:tcPr>
          <w:p w14:paraId="43F80272" w14:textId="77777777" w:rsidR="00B46820" w:rsidRPr="00E97B23" w:rsidRDefault="00B46820" w:rsidP="008E37CA">
            <w:r w:rsidRPr="00E97B23">
              <w:t>Top of band – candidate’s response meets all of the skills descriptors</w:t>
            </w:r>
          </w:p>
          <w:p w14:paraId="1C82B3BF" w14:textId="77777777" w:rsidR="00B46820" w:rsidRPr="00E97B23" w:rsidRDefault="00B46820" w:rsidP="008E37CA"/>
          <w:p w14:paraId="5D36622E" w14:textId="77777777" w:rsidR="00B46820" w:rsidRDefault="00B46820" w:rsidP="008E37CA">
            <w:r w:rsidRPr="00E97B23">
              <w:t>Bottom of band –</w:t>
            </w:r>
            <w:r>
              <w:t>Level 3 and</w:t>
            </w:r>
            <w:r w:rsidRPr="00E97B23">
              <w:t xml:space="preserve"> at least 1 of the skills descriptors.</w:t>
            </w:r>
          </w:p>
        </w:tc>
      </w:tr>
      <w:tr w:rsidR="00B46820" w14:paraId="3EDA8CE2" w14:textId="77777777" w:rsidTr="008E37CA">
        <w:tc>
          <w:tcPr>
            <w:tcW w:w="2093" w:type="dxa"/>
          </w:tcPr>
          <w:p w14:paraId="53442E42" w14:textId="77777777" w:rsidR="00B46820" w:rsidRDefault="00B46820" w:rsidP="008E37CA">
            <w:r>
              <w:t>Level 3</w:t>
            </w:r>
          </w:p>
          <w:p w14:paraId="79AF6B6C" w14:textId="77777777" w:rsidR="00B46820" w:rsidRDefault="00B46820" w:rsidP="008E37CA"/>
          <w:p w14:paraId="59B8F915" w14:textId="77777777" w:rsidR="00B46820" w:rsidRDefault="00B46820" w:rsidP="008E37CA">
            <w:pPr>
              <w:rPr>
                <w:b/>
              </w:rPr>
            </w:pPr>
            <w:r>
              <w:rPr>
                <w:b/>
              </w:rPr>
              <w:t xml:space="preserve">Clear, relevant </w:t>
            </w:r>
          </w:p>
          <w:p w14:paraId="2838755E" w14:textId="77777777" w:rsidR="00B46820" w:rsidRDefault="00B46820" w:rsidP="008E37CA">
            <w:pPr>
              <w:rPr>
                <w:b/>
              </w:rPr>
            </w:pPr>
          </w:p>
          <w:p w14:paraId="18FB6FB7" w14:textId="77777777" w:rsidR="00B46820" w:rsidRPr="00E97B23" w:rsidRDefault="00B46820" w:rsidP="008E37CA">
            <w:pPr>
              <w:rPr>
                <w:b/>
              </w:rPr>
            </w:pPr>
            <w:r>
              <w:rPr>
                <w:b/>
              </w:rPr>
              <w:t xml:space="preserve">9 – 12 marks </w:t>
            </w:r>
          </w:p>
        </w:tc>
        <w:tc>
          <w:tcPr>
            <w:tcW w:w="4111" w:type="dxa"/>
          </w:tcPr>
          <w:p w14:paraId="00F98DC9" w14:textId="77777777" w:rsidR="00B46820" w:rsidRPr="00C5293F" w:rsidRDefault="00B46820" w:rsidP="008E37CA">
            <w:r>
              <w:t>Clear and relevant comparison and</w:t>
            </w:r>
            <w:r w:rsidRPr="00C5293F">
              <w:t xml:space="preserve"> reference of ideas and perspectives</w:t>
            </w:r>
          </w:p>
          <w:p w14:paraId="00C10462" w14:textId="77777777" w:rsidR="00B46820" w:rsidRPr="00C5293F" w:rsidRDefault="00B46820" w:rsidP="008E37CA">
            <w:r>
              <w:t>Explains clearly</w:t>
            </w:r>
            <w:r w:rsidRPr="00C5293F">
              <w:t xml:space="preserve"> writers’ methods</w:t>
            </w:r>
          </w:p>
          <w:p w14:paraId="07D1C519" w14:textId="77777777" w:rsidR="00B46820" w:rsidRPr="00C5293F" w:rsidRDefault="00B46820" w:rsidP="008E37CA">
            <w:r w:rsidRPr="00C5293F">
              <w:t>S</w:t>
            </w:r>
            <w:r>
              <w:t>elects relevant</w:t>
            </w:r>
            <w:r w:rsidRPr="00C5293F">
              <w:t xml:space="preserve"> references/textual details from one/both texts</w:t>
            </w:r>
          </w:p>
          <w:p w14:paraId="1583167A" w14:textId="77777777" w:rsidR="00B46820" w:rsidRPr="00C5293F" w:rsidRDefault="00B46820" w:rsidP="008E37CA">
            <w:r>
              <w:t>Clear understanding</w:t>
            </w:r>
            <w:r w:rsidRPr="00C5293F">
              <w:t xml:space="preserve"> of ideas and/or perspectives</w:t>
            </w:r>
            <w:r>
              <w:t xml:space="preserve"> in both texts</w:t>
            </w:r>
          </w:p>
          <w:p w14:paraId="61020EF9" w14:textId="77777777" w:rsidR="00B46820" w:rsidRDefault="00B46820" w:rsidP="008E37CA"/>
        </w:tc>
        <w:tc>
          <w:tcPr>
            <w:tcW w:w="2835" w:type="dxa"/>
          </w:tcPr>
          <w:p w14:paraId="27054039" w14:textId="77777777" w:rsidR="00B46820" w:rsidRPr="00E97B23" w:rsidRDefault="00B46820" w:rsidP="008E37CA">
            <w:r w:rsidRPr="00E97B23">
              <w:t>Top of band – candidate’s response meets all of the skills descriptors</w:t>
            </w:r>
          </w:p>
          <w:p w14:paraId="0F7D956A" w14:textId="77777777" w:rsidR="00B46820" w:rsidRPr="00E97B23" w:rsidRDefault="00B46820" w:rsidP="008E37CA"/>
          <w:p w14:paraId="5FD9BAA7" w14:textId="77777777" w:rsidR="00B46820" w:rsidRDefault="00B46820" w:rsidP="008E37CA">
            <w:r w:rsidRPr="00E97B23">
              <w:t xml:space="preserve">Bottom of band – </w:t>
            </w:r>
            <w:r>
              <w:t xml:space="preserve">Level 2 and </w:t>
            </w:r>
            <w:r w:rsidRPr="00E97B23">
              <w:t>at least 1 of the skills descriptors.</w:t>
            </w:r>
          </w:p>
        </w:tc>
      </w:tr>
      <w:tr w:rsidR="00B46820" w14:paraId="6593C4F6" w14:textId="77777777" w:rsidTr="008E37CA">
        <w:tc>
          <w:tcPr>
            <w:tcW w:w="2093" w:type="dxa"/>
          </w:tcPr>
          <w:p w14:paraId="615B8960" w14:textId="77777777" w:rsidR="00B46820" w:rsidRDefault="00B46820" w:rsidP="008E37CA">
            <w:r>
              <w:t>Level 2</w:t>
            </w:r>
          </w:p>
          <w:p w14:paraId="0FB20876" w14:textId="77777777" w:rsidR="00B46820" w:rsidRDefault="00B46820" w:rsidP="008E37CA"/>
          <w:p w14:paraId="3BFB4F83" w14:textId="77777777" w:rsidR="00B46820" w:rsidRDefault="00B46820" w:rsidP="008E37CA">
            <w:pPr>
              <w:rPr>
                <w:b/>
              </w:rPr>
            </w:pPr>
            <w:r>
              <w:rPr>
                <w:b/>
              </w:rPr>
              <w:t>Some attempts</w:t>
            </w:r>
          </w:p>
          <w:p w14:paraId="33263AB8" w14:textId="77777777" w:rsidR="00B46820" w:rsidRDefault="00B46820" w:rsidP="008E37CA">
            <w:pPr>
              <w:rPr>
                <w:b/>
              </w:rPr>
            </w:pPr>
          </w:p>
          <w:p w14:paraId="5CA76E6C" w14:textId="77777777" w:rsidR="00B46820" w:rsidRPr="00E97B23" w:rsidRDefault="00B46820" w:rsidP="008E37CA">
            <w:pPr>
              <w:rPr>
                <w:b/>
              </w:rPr>
            </w:pPr>
            <w:r>
              <w:rPr>
                <w:b/>
              </w:rPr>
              <w:t>5 - 8 marks</w:t>
            </w:r>
          </w:p>
        </w:tc>
        <w:tc>
          <w:tcPr>
            <w:tcW w:w="4111" w:type="dxa"/>
          </w:tcPr>
          <w:p w14:paraId="1E440D50" w14:textId="77777777" w:rsidR="00B46820" w:rsidRPr="00C5293F" w:rsidRDefault="00B46820" w:rsidP="008E37CA">
            <w:r>
              <w:t>Attempts to compare</w:t>
            </w:r>
            <w:r w:rsidRPr="00C5293F">
              <w:t xml:space="preserve"> ideas and perspectives</w:t>
            </w:r>
          </w:p>
          <w:p w14:paraId="33BF7501" w14:textId="77777777" w:rsidR="00B46820" w:rsidRPr="00C5293F" w:rsidRDefault="00B46820" w:rsidP="008E37CA">
            <w:r>
              <w:t>Some comment</w:t>
            </w:r>
            <w:r w:rsidRPr="00C5293F">
              <w:t xml:space="preserve"> of writers’ methods</w:t>
            </w:r>
          </w:p>
          <w:p w14:paraId="52F87104" w14:textId="77777777" w:rsidR="00B46820" w:rsidRPr="00C5293F" w:rsidRDefault="00B46820" w:rsidP="008E37CA">
            <w:r w:rsidRPr="00C5293F">
              <w:t>S</w:t>
            </w:r>
            <w:r>
              <w:t xml:space="preserve">ome appropriate </w:t>
            </w:r>
            <w:r w:rsidRPr="00C5293F">
              <w:t>references/textual details from one/both texts</w:t>
            </w:r>
          </w:p>
          <w:p w14:paraId="20149580" w14:textId="77777777" w:rsidR="00B46820" w:rsidRPr="00C5293F" w:rsidRDefault="00B46820" w:rsidP="008E37CA">
            <w:r>
              <w:t xml:space="preserve">Identifies some different </w:t>
            </w:r>
            <w:r w:rsidRPr="00C5293F">
              <w:t xml:space="preserve"> ideas and/or perspectives</w:t>
            </w:r>
          </w:p>
          <w:p w14:paraId="50B80A51" w14:textId="77777777" w:rsidR="00B46820" w:rsidRDefault="00B46820" w:rsidP="008E37CA"/>
        </w:tc>
        <w:tc>
          <w:tcPr>
            <w:tcW w:w="2835" w:type="dxa"/>
          </w:tcPr>
          <w:p w14:paraId="3F70B5D2" w14:textId="77777777" w:rsidR="00B46820" w:rsidRPr="00E97B23" w:rsidRDefault="00B46820" w:rsidP="008E37CA">
            <w:r w:rsidRPr="00E97B23">
              <w:t>Top of band – candidate’s response meets all of the skills descriptors</w:t>
            </w:r>
          </w:p>
          <w:p w14:paraId="61FBFE72" w14:textId="77777777" w:rsidR="00B46820" w:rsidRPr="00E97B23" w:rsidRDefault="00B46820" w:rsidP="008E37CA"/>
          <w:p w14:paraId="1B5D4E5B" w14:textId="77777777" w:rsidR="00B46820" w:rsidRDefault="00B46820" w:rsidP="008E37CA">
            <w:r w:rsidRPr="00E97B23">
              <w:t xml:space="preserve">Bottom of band – </w:t>
            </w:r>
            <w:r>
              <w:t xml:space="preserve">Level 1 and </w:t>
            </w:r>
            <w:r w:rsidRPr="00E97B23">
              <w:t>at least 1 of the skills descriptors.</w:t>
            </w:r>
          </w:p>
        </w:tc>
      </w:tr>
      <w:tr w:rsidR="00B46820" w14:paraId="004D0199" w14:textId="77777777" w:rsidTr="008E37CA">
        <w:tc>
          <w:tcPr>
            <w:tcW w:w="2093" w:type="dxa"/>
          </w:tcPr>
          <w:p w14:paraId="70F7EB47" w14:textId="77777777" w:rsidR="00B46820" w:rsidRDefault="00B46820" w:rsidP="008E37CA">
            <w:r>
              <w:t>Level 1</w:t>
            </w:r>
          </w:p>
          <w:p w14:paraId="720A01CB" w14:textId="77777777" w:rsidR="00B46820" w:rsidRDefault="00B46820" w:rsidP="008E37CA"/>
          <w:p w14:paraId="04F3C475" w14:textId="77777777" w:rsidR="00B46820" w:rsidRDefault="00B46820" w:rsidP="008E37CA">
            <w:pPr>
              <w:rPr>
                <w:b/>
              </w:rPr>
            </w:pPr>
            <w:r>
              <w:rPr>
                <w:b/>
              </w:rPr>
              <w:t xml:space="preserve">Simple, limited </w:t>
            </w:r>
          </w:p>
          <w:p w14:paraId="16C46BC9" w14:textId="77777777" w:rsidR="00B46820" w:rsidRDefault="00B46820" w:rsidP="008E37CA">
            <w:pPr>
              <w:rPr>
                <w:b/>
              </w:rPr>
            </w:pPr>
          </w:p>
          <w:p w14:paraId="0867C91A" w14:textId="77777777" w:rsidR="00B46820" w:rsidRPr="00E97B23" w:rsidRDefault="00B46820" w:rsidP="008E37CA">
            <w:pPr>
              <w:rPr>
                <w:b/>
              </w:rPr>
            </w:pPr>
            <w:r>
              <w:rPr>
                <w:b/>
              </w:rPr>
              <w:t>1-4 marks</w:t>
            </w:r>
          </w:p>
        </w:tc>
        <w:tc>
          <w:tcPr>
            <w:tcW w:w="4111" w:type="dxa"/>
          </w:tcPr>
          <w:p w14:paraId="109A9E13" w14:textId="77777777" w:rsidR="00B46820" w:rsidRDefault="00B46820" w:rsidP="008E37CA">
            <w:r>
              <w:t>Simple cross reference of ideas and perspectives</w:t>
            </w:r>
          </w:p>
          <w:p w14:paraId="16AEF827" w14:textId="77777777" w:rsidR="00B46820" w:rsidRDefault="00B46820" w:rsidP="008E37CA">
            <w:r>
              <w:t>Simple identification of writers’ methods</w:t>
            </w:r>
          </w:p>
          <w:p w14:paraId="51729AF4" w14:textId="77777777" w:rsidR="00B46820" w:rsidRDefault="00B46820" w:rsidP="008E37CA">
            <w:r>
              <w:t>Simple references/textual details from one/both texts</w:t>
            </w:r>
          </w:p>
          <w:p w14:paraId="34AF519E" w14:textId="77777777" w:rsidR="00B46820" w:rsidRDefault="00B46820" w:rsidP="008E37CA">
            <w:r>
              <w:t>Simple awareness of ideas and/or perspectives</w:t>
            </w:r>
          </w:p>
          <w:p w14:paraId="44DADF1C" w14:textId="77777777" w:rsidR="00B46820" w:rsidRDefault="00B46820" w:rsidP="008E37CA"/>
        </w:tc>
        <w:tc>
          <w:tcPr>
            <w:tcW w:w="2835" w:type="dxa"/>
          </w:tcPr>
          <w:p w14:paraId="1BADFE4E" w14:textId="77777777" w:rsidR="00B46820" w:rsidRDefault="00B46820" w:rsidP="008E37CA">
            <w:r>
              <w:t>Top of band – candidate’s response meets all of the skills descriptors</w:t>
            </w:r>
          </w:p>
          <w:p w14:paraId="7D01B499" w14:textId="77777777" w:rsidR="00B46820" w:rsidRDefault="00B46820" w:rsidP="008E37CA"/>
          <w:p w14:paraId="457A4F9D" w14:textId="77777777" w:rsidR="00B46820" w:rsidRDefault="00B46820" w:rsidP="008E37CA">
            <w:r>
              <w:t>Bottom of band – at least 1 of the skills descriptors.</w:t>
            </w:r>
          </w:p>
        </w:tc>
      </w:tr>
      <w:tr w:rsidR="00B46820" w14:paraId="5054FA83" w14:textId="77777777" w:rsidTr="008E37CA">
        <w:tc>
          <w:tcPr>
            <w:tcW w:w="2093" w:type="dxa"/>
          </w:tcPr>
          <w:p w14:paraId="2542E99B" w14:textId="77777777" w:rsidR="00B46820" w:rsidRDefault="00B46820" w:rsidP="008E37CA">
            <w:r>
              <w:t>Level 0</w:t>
            </w:r>
          </w:p>
          <w:p w14:paraId="13089A6E" w14:textId="77777777" w:rsidR="00B46820" w:rsidRDefault="00B46820" w:rsidP="008E37CA"/>
          <w:p w14:paraId="4C193BE3" w14:textId="77777777" w:rsidR="00B46820" w:rsidRDefault="00B46820" w:rsidP="008E37CA">
            <w:r>
              <w:t>No marks</w:t>
            </w:r>
          </w:p>
        </w:tc>
        <w:tc>
          <w:tcPr>
            <w:tcW w:w="4111" w:type="dxa"/>
          </w:tcPr>
          <w:p w14:paraId="7F1B49B4" w14:textId="77777777" w:rsidR="00B46820" w:rsidRDefault="00B46820" w:rsidP="008E37CA">
            <w:r>
              <w:t>Nothing to reward.</w:t>
            </w:r>
          </w:p>
        </w:tc>
        <w:tc>
          <w:tcPr>
            <w:tcW w:w="2835" w:type="dxa"/>
          </w:tcPr>
          <w:p w14:paraId="54E78137" w14:textId="77777777" w:rsidR="00B46820" w:rsidRDefault="00B46820" w:rsidP="008E37CA"/>
        </w:tc>
      </w:tr>
    </w:tbl>
    <w:p w14:paraId="671B6421" w14:textId="77777777" w:rsidR="00B46820" w:rsidRDefault="00B46820" w:rsidP="00B46820"/>
    <w:p w14:paraId="20DD3F73" w14:textId="77777777" w:rsidR="00B46820" w:rsidRDefault="00B46820" w:rsidP="00B46820"/>
    <w:p w14:paraId="62D7E31C" w14:textId="77777777" w:rsidR="00B46820" w:rsidRDefault="00B46820" w:rsidP="00B46820"/>
    <w:p w14:paraId="0F309C31" w14:textId="77777777" w:rsidR="00B46820" w:rsidRDefault="00B46820" w:rsidP="00B46820"/>
    <w:p w14:paraId="56E4B04F" w14:textId="77777777" w:rsidR="00B46820" w:rsidRDefault="00B46820" w:rsidP="00B46820"/>
    <w:p w14:paraId="1E4C9C7F" w14:textId="77777777" w:rsidR="00B46820" w:rsidRDefault="00B46820" w:rsidP="00B46820"/>
    <w:p w14:paraId="7C1C66C9" w14:textId="77777777" w:rsidR="00B46820" w:rsidRDefault="00B46820" w:rsidP="00B46820"/>
    <w:p w14:paraId="68A02521" w14:textId="77777777" w:rsidR="00B46820" w:rsidRDefault="00B46820" w:rsidP="00B46820">
      <w:pPr>
        <w:jc w:val="center"/>
        <w:rPr>
          <w:b/>
        </w:rPr>
      </w:pPr>
      <w:r w:rsidRPr="003E1A6B">
        <w:rPr>
          <w:b/>
        </w:rPr>
        <w:lastRenderedPageBreak/>
        <w:t>SECTION B: WRITING</w:t>
      </w:r>
    </w:p>
    <w:p w14:paraId="62BD436B" w14:textId="77777777" w:rsidR="00B46820" w:rsidRDefault="00B46820" w:rsidP="00B46820">
      <w:pPr>
        <w:rPr>
          <w:b/>
        </w:rPr>
      </w:pPr>
      <w:r>
        <w:rPr>
          <w:b/>
        </w:rPr>
        <w:t xml:space="preserve">Writing from your own viewpoint. </w:t>
      </w:r>
    </w:p>
    <w:p w14:paraId="11D0574F" w14:textId="77777777" w:rsidR="00B46820" w:rsidRDefault="00B46820" w:rsidP="00B46820">
      <w:pPr>
        <w:rPr>
          <w:b/>
        </w:rPr>
      </w:pPr>
      <w:r>
        <w:rPr>
          <w:b/>
        </w:rPr>
        <w:t>Creative Writing is marked out of 24 for content and organisation and 16 for technical accuracy.</w:t>
      </w:r>
    </w:p>
    <w:p w14:paraId="00B239B6" w14:textId="77777777" w:rsidR="00557D19" w:rsidRDefault="00557D19" w:rsidP="00B46820">
      <w:pPr>
        <w:rPr>
          <w:i/>
        </w:rPr>
      </w:pPr>
    </w:p>
    <w:p w14:paraId="505C9D95" w14:textId="77777777" w:rsidR="00AB569E" w:rsidRPr="00AB569E" w:rsidRDefault="00AB569E" w:rsidP="00B46820">
      <w:pPr>
        <w:rPr>
          <w:i/>
        </w:rPr>
      </w:pPr>
      <w:r w:rsidRPr="00AB569E">
        <w:rPr>
          <w:i/>
        </w:rPr>
        <w:t>In today’s world, it is far more cost-effective and environmentally friendly to have a digital copy of a newspaper or magazine, rather than a printed copy.</w:t>
      </w:r>
    </w:p>
    <w:p w14:paraId="0C164C41" w14:textId="77777777" w:rsidR="00557D19" w:rsidRDefault="00557D19" w:rsidP="00B46820"/>
    <w:p w14:paraId="4E780080" w14:textId="77777777" w:rsidR="00B46820" w:rsidRPr="00E34A8D" w:rsidRDefault="00B46820" w:rsidP="00B46820">
      <w:r>
        <w:t>Write a</w:t>
      </w:r>
      <w:r w:rsidR="000648B1">
        <w:t xml:space="preserve"> </w:t>
      </w:r>
      <w:r w:rsidR="00AB569E">
        <w:t>letter</w:t>
      </w:r>
      <w:r w:rsidR="000648B1">
        <w:t xml:space="preserve"> </w:t>
      </w:r>
      <w:r w:rsidR="00AB569E">
        <w:t xml:space="preserve">to your </w:t>
      </w:r>
      <w:r w:rsidR="000648B1">
        <w:t xml:space="preserve">local </w:t>
      </w:r>
      <w:r>
        <w:t>newspaper in which you argue for or against this statement.</w:t>
      </w:r>
    </w:p>
    <w:p w14:paraId="6CB812C0" w14:textId="77777777" w:rsidR="00B46820" w:rsidRDefault="00557D19" w:rsidP="00B46820">
      <w:pPr>
        <w:pStyle w:val="ListParagraph"/>
      </w:pPr>
      <w:r>
        <w:rPr>
          <w:noProof/>
          <w:lang w:eastAsia="en-GB"/>
        </w:rPr>
        <mc:AlternateContent>
          <mc:Choice Requires="wps">
            <w:drawing>
              <wp:anchor distT="0" distB="0" distL="114300" distR="114300" simplePos="0" relativeHeight="251669504" behindDoc="0" locked="0" layoutInCell="1" allowOverlap="1" wp14:anchorId="53684BF0" wp14:editId="63360EFA">
                <wp:simplePos x="0" y="0"/>
                <wp:positionH relativeFrom="margin">
                  <wp:align>right</wp:align>
                </wp:positionH>
                <wp:positionV relativeFrom="paragraph">
                  <wp:posOffset>219710</wp:posOffset>
                </wp:positionV>
                <wp:extent cx="5743074" cy="2326105"/>
                <wp:effectExtent l="0" t="0" r="1016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074" cy="2326105"/>
                        </a:xfrm>
                        <a:prstGeom prst="rect">
                          <a:avLst/>
                        </a:prstGeom>
                        <a:solidFill>
                          <a:srgbClr val="FFFFFF"/>
                        </a:solidFill>
                        <a:ln w="9525">
                          <a:solidFill>
                            <a:srgbClr val="000000"/>
                          </a:solidFill>
                          <a:miter lim="800000"/>
                          <a:headEnd/>
                          <a:tailEnd/>
                        </a:ln>
                      </wps:spPr>
                      <wps:txbx>
                        <w:txbxContent>
                          <w:p w14:paraId="65BAE2D3" w14:textId="77777777" w:rsidR="00BC0E38" w:rsidRDefault="00BC0E38" w:rsidP="00B46820">
                            <w:r>
                              <w:t>This question tests: AO5</w:t>
                            </w:r>
                          </w:p>
                          <w:p w14:paraId="4D9CB8B4" w14:textId="77777777" w:rsidR="00BC0E38" w:rsidRDefault="00BC0E38" w:rsidP="00B46820">
                            <w:pPr>
                              <w:pStyle w:val="ListParagraph"/>
                              <w:numPr>
                                <w:ilvl w:val="0"/>
                                <w:numId w:val="6"/>
                              </w:numPr>
                            </w:pPr>
                            <w:r>
                              <w:t>Communicate clearly, effectively and imaginatively, selecting and adapting tone, style and register for different forms, purpose and audiences.</w:t>
                            </w:r>
                          </w:p>
                          <w:p w14:paraId="1066BB7E" w14:textId="77777777" w:rsidR="00BC0E38" w:rsidRDefault="00BC0E38" w:rsidP="00B46820">
                            <w:pPr>
                              <w:pStyle w:val="ListParagraph"/>
                              <w:numPr>
                                <w:ilvl w:val="0"/>
                                <w:numId w:val="6"/>
                              </w:numPr>
                            </w:pPr>
                            <w:r>
                              <w:t>Organise information and ideas, using structural and grammatical features to support coherence and coherence of texts.</w:t>
                            </w:r>
                          </w:p>
                          <w:p w14:paraId="50338C0B" w14:textId="77777777" w:rsidR="00BC0E38" w:rsidRDefault="00BC0E38" w:rsidP="00B46820">
                            <w:r>
                              <w:tab/>
                            </w:r>
                            <w:r>
                              <w:tab/>
                              <w:t xml:space="preserve">      AO6</w:t>
                            </w:r>
                          </w:p>
                          <w:p w14:paraId="64904F78" w14:textId="77777777" w:rsidR="00BC0E38" w:rsidRDefault="00BC0E38" w:rsidP="00B46820">
                            <w:pPr>
                              <w:pStyle w:val="ListParagraph"/>
                              <w:numPr>
                                <w:ilvl w:val="0"/>
                                <w:numId w:val="7"/>
                              </w:numPr>
                            </w:pPr>
                            <w:r>
                              <w:t xml:space="preserve">Use a range of vocabulary and sentences for clarity, purpose and effect, with accurate spelling and punctuation.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DE121" id="Text Box 11" o:spid="_x0000_s1039" type="#_x0000_t202" style="position:absolute;left:0;text-align:left;margin-left:401pt;margin-top:17.3pt;width:452.2pt;height:183.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">
                <v:textbox>
                  <w:txbxContent>
                    <w:p w:rsidR="00BC0E38" w:rsidRDefault="00BC0E38" w:rsidP="00B46820">
                      <w:r>
                        <w:t>This question tests: AO5</w:t>
                      </w:r>
                    </w:p>
                    <w:p w:rsidR="00BC0E38" w:rsidRDefault="00BC0E38" w:rsidP="00B46820">
                      <w:pPr>
                        <w:pStyle w:val="ListParagraph"/>
                        <w:numPr>
                          <w:ilvl w:val="0"/>
                          <w:numId w:val="6"/>
                        </w:numPr>
                      </w:pPr>
                      <w:r>
                        <w:t>Communicate clearly, effectively and imaginatively, selecting and adapting tone, style and register for different forms, purpose and audiences.</w:t>
                      </w:r>
                    </w:p>
                    <w:p w:rsidR="00BC0E38" w:rsidRDefault="00BC0E38" w:rsidP="00B46820">
                      <w:pPr>
                        <w:pStyle w:val="ListParagraph"/>
                        <w:numPr>
                          <w:ilvl w:val="0"/>
                          <w:numId w:val="6"/>
                        </w:numPr>
                      </w:pPr>
                      <w:r>
                        <w:t>Organise information and ideas, using structural and grammatical features to support coherence and coherence of texts.</w:t>
                      </w:r>
                    </w:p>
                    <w:p w:rsidR="00BC0E38" w:rsidRDefault="00BC0E38" w:rsidP="00B46820">
                      <w:r>
                        <w:tab/>
                      </w:r>
                      <w:r>
                        <w:tab/>
                        <w:t xml:space="preserve">      AO6</w:t>
                      </w:r>
                    </w:p>
                    <w:p w:rsidR="00BC0E38" w:rsidRDefault="00BC0E38" w:rsidP="00B46820">
                      <w:pPr>
                        <w:pStyle w:val="ListParagraph"/>
                        <w:numPr>
                          <w:ilvl w:val="0"/>
                          <w:numId w:val="7"/>
                        </w:numPr>
                      </w:pPr>
                      <w:r>
                        <w:t xml:space="preserve">Use a range of vocabulary and sentences for clarity, purpose and effect, with accurate spelling and punctuation. </w:t>
                      </w:r>
                    </w:p>
                  </w:txbxContent>
                </v:textbox>
                <w10:wrap anchorx="margin"/>
              </v:shape>
            </w:pict>
          </mc:Fallback>
        </mc:AlternateContent>
      </w:r>
      <w:r w:rsidR="00B46820">
        <w:tab/>
      </w:r>
      <w:r w:rsidR="00B46820">
        <w:tab/>
      </w:r>
      <w:r w:rsidR="00B46820">
        <w:tab/>
      </w:r>
      <w:r w:rsidR="00B46820">
        <w:tab/>
      </w:r>
      <w:r w:rsidR="00B46820">
        <w:tab/>
      </w:r>
      <w:r w:rsidR="00B46820">
        <w:tab/>
      </w:r>
      <w:r w:rsidR="00B46820">
        <w:tab/>
      </w:r>
      <w:r w:rsidR="00B46820">
        <w:tab/>
      </w:r>
      <w:r w:rsidR="00B46820">
        <w:tab/>
        <w:t>(40 marks)</w:t>
      </w:r>
    </w:p>
    <w:p w14:paraId="6CB4514C" w14:textId="77777777" w:rsidR="00557D19" w:rsidRDefault="00557D19" w:rsidP="00B46820">
      <w:pPr>
        <w:pStyle w:val="ListParagraph"/>
      </w:pPr>
    </w:p>
    <w:p w14:paraId="5C9FD30F" w14:textId="77777777" w:rsidR="00B46820" w:rsidRDefault="00B46820" w:rsidP="00557D19">
      <w:pPr>
        <w:pStyle w:val="ListParagraph"/>
        <w:rPr>
          <w:color w:val="FF0000"/>
        </w:rPr>
      </w:pPr>
    </w:p>
    <w:p w14:paraId="7A70C96D" w14:textId="77777777" w:rsidR="00B46820" w:rsidRDefault="00B46820" w:rsidP="00B46820">
      <w:pPr>
        <w:rPr>
          <w:color w:val="FF0000"/>
        </w:rPr>
      </w:pPr>
    </w:p>
    <w:p w14:paraId="53EC58C7" w14:textId="77777777" w:rsidR="00B46820" w:rsidRDefault="00B46820" w:rsidP="00B46820">
      <w:pPr>
        <w:rPr>
          <w:color w:val="FF0000"/>
        </w:rPr>
      </w:pPr>
    </w:p>
    <w:p w14:paraId="2D169FA3" w14:textId="77777777" w:rsidR="00B46820" w:rsidRDefault="00B46820" w:rsidP="00B46820">
      <w:pPr>
        <w:rPr>
          <w:color w:val="FF0000"/>
        </w:rPr>
      </w:pPr>
    </w:p>
    <w:p w14:paraId="57F705C8" w14:textId="77777777" w:rsidR="00B46820" w:rsidRDefault="00B46820" w:rsidP="00B46820">
      <w:pPr>
        <w:rPr>
          <w:color w:val="FF0000"/>
        </w:rPr>
      </w:pPr>
    </w:p>
    <w:p w14:paraId="3AA5B421" w14:textId="77777777" w:rsidR="00B46820" w:rsidRDefault="00B46820" w:rsidP="00B46820">
      <w:pPr>
        <w:rPr>
          <w:color w:val="FF0000"/>
        </w:rPr>
      </w:pPr>
    </w:p>
    <w:p w14:paraId="01FC341A" w14:textId="77777777" w:rsidR="000648B1" w:rsidRDefault="000648B1">
      <w:pPr>
        <w:rPr>
          <w:color w:val="FF0000"/>
        </w:rPr>
      </w:pPr>
    </w:p>
    <w:tbl>
      <w:tblPr>
        <w:tblStyle w:val="TableGrid"/>
        <w:tblW w:w="0" w:type="auto"/>
        <w:tblLook w:val="04A0" w:firstRow="1" w:lastRow="0" w:firstColumn="1" w:lastColumn="0" w:noHBand="0" w:noVBand="1"/>
      </w:tblPr>
      <w:tblGrid>
        <w:gridCol w:w="1666"/>
        <w:gridCol w:w="5392"/>
        <w:gridCol w:w="1958"/>
      </w:tblGrid>
      <w:tr w:rsidR="00B46820" w:rsidRPr="00E97B23" w14:paraId="4C0B9675" w14:textId="77777777" w:rsidTr="00207650">
        <w:tc>
          <w:tcPr>
            <w:tcW w:w="1666" w:type="dxa"/>
          </w:tcPr>
          <w:p w14:paraId="43678251" w14:textId="77777777" w:rsidR="00B46820" w:rsidRDefault="00B46820" w:rsidP="008E37CA">
            <w:pPr>
              <w:rPr>
                <w:b/>
              </w:rPr>
            </w:pPr>
            <w:r>
              <w:rPr>
                <w:b/>
              </w:rPr>
              <w:t>AO5 – CONTENT AND ORGANSATION</w:t>
            </w:r>
          </w:p>
          <w:p w14:paraId="74FF3218" w14:textId="77777777" w:rsidR="00B46820" w:rsidRDefault="00B46820" w:rsidP="008E37CA">
            <w:pPr>
              <w:rPr>
                <w:b/>
              </w:rPr>
            </w:pPr>
          </w:p>
          <w:p w14:paraId="7D31BD4C" w14:textId="77777777" w:rsidR="00B46820" w:rsidRDefault="00B46820" w:rsidP="008E37CA">
            <w:pPr>
              <w:rPr>
                <w:b/>
              </w:rPr>
            </w:pPr>
            <w:r w:rsidRPr="00E97B23">
              <w:rPr>
                <w:b/>
              </w:rPr>
              <w:t>Level</w:t>
            </w:r>
          </w:p>
          <w:p w14:paraId="7838131A" w14:textId="77777777" w:rsidR="00B46820" w:rsidRPr="00E97B23" w:rsidRDefault="00B46820" w:rsidP="008E37CA">
            <w:pPr>
              <w:rPr>
                <w:b/>
              </w:rPr>
            </w:pPr>
          </w:p>
        </w:tc>
        <w:tc>
          <w:tcPr>
            <w:tcW w:w="5392" w:type="dxa"/>
          </w:tcPr>
          <w:p w14:paraId="1A41CE73" w14:textId="77777777" w:rsidR="00B46820" w:rsidRPr="00E97B23" w:rsidRDefault="00B46820" w:rsidP="008E37CA">
            <w:pPr>
              <w:rPr>
                <w:b/>
              </w:rPr>
            </w:pPr>
            <w:r w:rsidRPr="00E97B23">
              <w:rPr>
                <w:b/>
              </w:rPr>
              <w:t>Skills Descriptors</w:t>
            </w:r>
          </w:p>
        </w:tc>
        <w:tc>
          <w:tcPr>
            <w:tcW w:w="1958" w:type="dxa"/>
          </w:tcPr>
          <w:p w14:paraId="6999CAF2" w14:textId="77777777" w:rsidR="00B46820" w:rsidRPr="00E97B23" w:rsidRDefault="00B46820" w:rsidP="008E37CA">
            <w:pPr>
              <w:rPr>
                <w:b/>
              </w:rPr>
            </w:pPr>
            <w:r w:rsidRPr="00E97B23">
              <w:rPr>
                <w:b/>
              </w:rPr>
              <w:t>How to arrive at a mark</w:t>
            </w:r>
          </w:p>
        </w:tc>
      </w:tr>
      <w:tr w:rsidR="00B46820" w14:paraId="29DB25DD" w14:textId="77777777" w:rsidTr="00207650">
        <w:tc>
          <w:tcPr>
            <w:tcW w:w="1666" w:type="dxa"/>
          </w:tcPr>
          <w:p w14:paraId="7397D999" w14:textId="77777777" w:rsidR="00B46820" w:rsidRDefault="00B46820" w:rsidP="008E37CA">
            <w:r>
              <w:t>Level 4</w:t>
            </w:r>
          </w:p>
          <w:p w14:paraId="2383AD48" w14:textId="77777777" w:rsidR="00B46820" w:rsidRDefault="00B46820" w:rsidP="008E37CA"/>
          <w:p w14:paraId="0D9B6FD0" w14:textId="77777777" w:rsidR="00B46820" w:rsidRDefault="00B46820" w:rsidP="008E37CA">
            <w:pPr>
              <w:rPr>
                <w:b/>
              </w:rPr>
            </w:pPr>
            <w:r>
              <w:rPr>
                <w:b/>
              </w:rPr>
              <w:t>Compelling, convincing</w:t>
            </w:r>
          </w:p>
          <w:p w14:paraId="1F1D2B12" w14:textId="77777777" w:rsidR="00B46820" w:rsidRDefault="00B46820" w:rsidP="008E37CA">
            <w:pPr>
              <w:rPr>
                <w:b/>
              </w:rPr>
            </w:pPr>
          </w:p>
          <w:p w14:paraId="3D0A2755" w14:textId="77777777" w:rsidR="00B46820" w:rsidRPr="00E97B23" w:rsidRDefault="00B46820" w:rsidP="008E37CA">
            <w:pPr>
              <w:rPr>
                <w:b/>
              </w:rPr>
            </w:pPr>
            <w:r>
              <w:rPr>
                <w:b/>
              </w:rPr>
              <w:t>19 - 24 marks</w:t>
            </w:r>
          </w:p>
        </w:tc>
        <w:tc>
          <w:tcPr>
            <w:tcW w:w="5392" w:type="dxa"/>
          </w:tcPr>
          <w:p w14:paraId="4993C0E5" w14:textId="77777777" w:rsidR="00B46820" w:rsidRDefault="00B46820" w:rsidP="008E37CA">
            <w:r>
              <w:t>22-24 marks:</w:t>
            </w:r>
          </w:p>
          <w:p w14:paraId="445BE2F0" w14:textId="77777777" w:rsidR="00B46820" w:rsidRDefault="00B46820" w:rsidP="008E37CA">
            <w:r>
              <w:t>Convincing and compelling register</w:t>
            </w:r>
          </w:p>
          <w:p w14:paraId="141DF18C" w14:textId="77777777" w:rsidR="00B46820" w:rsidRDefault="00B46820" w:rsidP="008E37CA">
            <w:r>
              <w:t>Convincing and compellingly matched to purpose</w:t>
            </w:r>
          </w:p>
          <w:p w14:paraId="5BC851F6" w14:textId="77777777" w:rsidR="00B46820" w:rsidRDefault="00B46820" w:rsidP="008E37CA">
            <w:r>
              <w:t>Extensive and ambitious vocabulary with sustained crafting</w:t>
            </w:r>
          </w:p>
          <w:p w14:paraId="2EFD3CDC" w14:textId="77777777" w:rsidR="00B46820" w:rsidRDefault="00B46820" w:rsidP="008E37CA">
            <w:r>
              <w:t>Varied and inventive use of structural devices</w:t>
            </w:r>
          </w:p>
          <w:p w14:paraId="44148C61" w14:textId="77777777" w:rsidR="00B46820" w:rsidRDefault="00B46820" w:rsidP="008E37CA">
            <w:r>
              <w:t>Range of convincing and compelling ideas</w:t>
            </w:r>
          </w:p>
          <w:p w14:paraId="635A3183" w14:textId="77777777" w:rsidR="00B46820" w:rsidRDefault="00B46820" w:rsidP="008E37CA">
            <w:r>
              <w:t>Fluently linked paragraphs with integrated discourse markers</w:t>
            </w:r>
          </w:p>
          <w:p w14:paraId="162A6B59" w14:textId="77777777" w:rsidR="00B46820" w:rsidRDefault="00B46820" w:rsidP="008E37CA"/>
          <w:p w14:paraId="7464F95D" w14:textId="77777777" w:rsidR="00B46820" w:rsidRDefault="00B46820" w:rsidP="008E37CA">
            <w:r>
              <w:t>19 – 21 marks:</w:t>
            </w:r>
          </w:p>
          <w:p w14:paraId="60BF624A" w14:textId="77777777" w:rsidR="00B46820" w:rsidRDefault="00B46820" w:rsidP="008E37CA">
            <w:r>
              <w:t>Convincing register</w:t>
            </w:r>
          </w:p>
          <w:p w14:paraId="292A9450" w14:textId="77777777" w:rsidR="00B46820" w:rsidRDefault="00B46820" w:rsidP="008E37CA">
            <w:r>
              <w:t>Convincingly matched to purpose</w:t>
            </w:r>
          </w:p>
          <w:p w14:paraId="61889C53" w14:textId="77777777" w:rsidR="00B46820" w:rsidRDefault="00B46820" w:rsidP="008E37CA">
            <w:r>
              <w:t>Extensive vocabulary with conscious crafting</w:t>
            </w:r>
          </w:p>
          <w:p w14:paraId="50E1FF22" w14:textId="77777777" w:rsidR="00B46820" w:rsidRDefault="00B46820" w:rsidP="008E37CA">
            <w:r>
              <w:t>Varied and effective structural features</w:t>
            </w:r>
          </w:p>
          <w:p w14:paraId="0905932C" w14:textId="77777777" w:rsidR="00B46820" w:rsidRDefault="00B46820" w:rsidP="008E37CA">
            <w:r>
              <w:lastRenderedPageBreak/>
              <w:t>Writing is highly engaging with a range of developed ideas</w:t>
            </w:r>
          </w:p>
          <w:p w14:paraId="35EBADF7" w14:textId="77777777" w:rsidR="00B46820" w:rsidRDefault="00B46820" w:rsidP="008E37CA">
            <w:r>
              <w:t>Consistently coherent paragraphs with integrated discourse marke</w:t>
            </w:r>
            <w:r w:rsidR="00FB28DC">
              <w:t>r</w:t>
            </w:r>
            <w:r>
              <w:t>s</w:t>
            </w:r>
          </w:p>
          <w:p w14:paraId="2D7DB24D" w14:textId="77777777" w:rsidR="00B46820" w:rsidRDefault="00B46820" w:rsidP="008E37CA"/>
        </w:tc>
        <w:tc>
          <w:tcPr>
            <w:tcW w:w="1958" w:type="dxa"/>
          </w:tcPr>
          <w:p w14:paraId="4A2DF815" w14:textId="77777777" w:rsidR="00B46820" w:rsidRPr="00E97B23" w:rsidRDefault="00B46820" w:rsidP="008E37CA">
            <w:r w:rsidRPr="00E97B23">
              <w:lastRenderedPageBreak/>
              <w:t>Top of band – candidate’s response meets all of the skills descriptors</w:t>
            </w:r>
          </w:p>
          <w:p w14:paraId="60931BBD" w14:textId="77777777" w:rsidR="00B46820" w:rsidRPr="00E97B23" w:rsidRDefault="00B46820" w:rsidP="008E37CA"/>
          <w:p w14:paraId="069C00E6" w14:textId="77777777" w:rsidR="00B46820" w:rsidRDefault="00B46820" w:rsidP="008E37CA">
            <w:r w:rsidRPr="00E97B23">
              <w:t>Bottom of band –</w:t>
            </w:r>
            <w:r>
              <w:t>Level 3 and</w:t>
            </w:r>
            <w:r w:rsidRPr="00E97B23">
              <w:t xml:space="preserve"> at least 1 of the skills descriptors.</w:t>
            </w:r>
          </w:p>
        </w:tc>
      </w:tr>
      <w:tr w:rsidR="00B46820" w14:paraId="56929035" w14:textId="77777777" w:rsidTr="00207650">
        <w:tc>
          <w:tcPr>
            <w:tcW w:w="1666" w:type="dxa"/>
          </w:tcPr>
          <w:p w14:paraId="57484C80" w14:textId="77777777" w:rsidR="00B46820" w:rsidRDefault="00B46820" w:rsidP="008E37CA">
            <w:r>
              <w:t>Level 3</w:t>
            </w:r>
          </w:p>
          <w:p w14:paraId="0BABB3B4" w14:textId="77777777" w:rsidR="00B46820" w:rsidRDefault="00B46820" w:rsidP="008E37CA"/>
          <w:p w14:paraId="5519B4C4" w14:textId="77777777" w:rsidR="00B46820" w:rsidRDefault="00B46820" w:rsidP="008E37CA">
            <w:pPr>
              <w:rPr>
                <w:b/>
              </w:rPr>
            </w:pPr>
            <w:r>
              <w:rPr>
                <w:b/>
              </w:rPr>
              <w:t>Consistent, clear</w:t>
            </w:r>
          </w:p>
          <w:p w14:paraId="56389BC4" w14:textId="77777777" w:rsidR="00B46820" w:rsidRDefault="00B46820" w:rsidP="008E37CA">
            <w:pPr>
              <w:rPr>
                <w:b/>
              </w:rPr>
            </w:pPr>
          </w:p>
          <w:p w14:paraId="54BCA2DE" w14:textId="77777777" w:rsidR="00B46820" w:rsidRPr="00E97B23" w:rsidRDefault="00B46820" w:rsidP="008E37CA">
            <w:pPr>
              <w:rPr>
                <w:b/>
              </w:rPr>
            </w:pPr>
            <w:r>
              <w:rPr>
                <w:b/>
              </w:rPr>
              <w:t xml:space="preserve">13 - 18 marks </w:t>
            </w:r>
          </w:p>
        </w:tc>
        <w:tc>
          <w:tcPr>
            <w:tcW w:w="5392" w:type="dxa"/>
          </w:tcPr>
          <w:p w14:paraId="63C0F15E" w14:textId="77777777" w:rsidR="00B46820" w:rsidRDefault="00B46820" w:rsidP="008E37CA">
            <w:r>
              <w:t>16 – 18 marks:</w:t>
            </w:r>
          </w:p>
          <w:p w14:paraId="7BF8915D" w14:textId="77777777" w:rsidR="00B46820" w:rsidRDefault="00B46820" w:rsidP="008E37CA">
            <w:r>
              <w:t>Register consistently matched to audience</w:t>
            </w:r>
          </w:p>
          <w:p w14:paraId="09EDA469" w14:textId="77777777" w:rsidR="00B46820" w:rsidRDefault="00B46820" w:rsidP="008E37CA">
            <w:r>
              <w:t>Consistently matched to purpose</w:t>
            </w:r>
          </w:p>
          <w:p w14:paraId="7CC8FAED" w14:textId="77777777" w:rsidR="00B46820" w:rsidRDefault="00B46820" w:rsidP="008E37CA">
            <w:r>
              <w:t>Increasingly sophisticated vocabulary and phrasing chosen for effect</w:t>
            </w:r>
          </w:p>
          <w:p w14:paraId="454F4B6F" w14:textId="77777777" w:rsidR="00B46820" w:rsidRDefault="00B46820" w:rsidP="008E37CA">
            <w:r>
              <w:t>Effective use of structural features</w:t>
            </w:r>
          </w:p>
          <w:p w14:paraId="0E0DCC8D" w14:textId="77777777" w:rsidR="00B46820" w:rsidRDefault="00B46820" w:rsidP="008E37CA">
            <w:r>
              <w:t>Writing is engaging using a range of clear, connected ideas</w:t>
            </w:r>
          </w:p>
          <w:p w14:paraId="426CEDED" w14:textId="77777777" w:rsidR="00B46820" w:rsidRDefault="00B46820" w:rsidP="008E37CA">
            <w:r>
              <w:t>Coherent paragraphs with integrated discourse markers</w:t>
            </w:r>
          </w:p>
          <w:p w14:paraId="67F0797B" w14:textId="77777777" w:rsidR="00B46820" w:rsidRDefault="00B46820" w:rsidP="008E37CA"/>
          <w:p w14:paraId="0F716277" w14:textId="77777777" w:rsidR="00B46820" w:rsidRDefault="00B46820" w:rsidP="008E37CA">
            <w:r>
              <w:t>13 – 15 marks:</w:t>
            </w:r>
          </w:p>
          <w:p w14:paraId="0BDB2F99" w14:textId="77777777" w:rsidR="00B46820" w:rsidRDefault="00B46820" w:rsidP="008E37CA">
            <w:r>
              <w:t>Register generally matched to audience</w:t>
            </w:r>
          </w:p>
          <w:p w14:paraId="72BDB52E" w14:textId="77777777" w:rsidR="00B46820" w:rsidRDefault="00B46820" w:rsidP="008E37CA">
            <w:r>
              <w:t>Generally matched to purpose</w:t>
            </w:r>
          </w:p>
          <w:p w14:paraId="72DC932E" w14:textId="77777777" w:rsidR="00B46820" w:rsidRDefault="00B46820" w:rsidP="008E37CA">
            <w:r>
              <w:t>Vocabulary clearly chosen for effect</w:t>
            </w:r>
          </w:p>
          <w:p w14:paraId="13073417" w14:textId="77777777" w:rsidR="00B46820" w:rsidRDefault="00B46820" w:rsidP="008E37CA">
            <w:r>
              <w:t>Usually effective use of structural features</w:t>
            </w:r>
          </w:p>
          <w:p w14:paraId="16660AE2" w14:textId="77777777" w:rsidR="00B46820" w:rsidRDefault="00B46820" w:rsidP="008E37CA">
            <w:r>
              <w:t>Writing is engaging with a range of connected ideas</w:t>
            </w:r>
          </w:p>
          <w:p w14:paraId="63BC403D" w14:textId="77777777" w:rsidR="00B46820" w:rsidRDefault="00B46820" w:rsidP="008E37CA">
            <w:r>
              <w:t xml:space="preserve">Usually coherent paragraphs with a range of discourse markers </w:t>
            </w:r>
          </w:p>
          <w:p w14:paraId="47F95095" w14:textId="77777777" w:rsidR="00557D19" w:rsidRDefault="00557D19" w:rsidP="008E37CA"/>
        </w:tc>
        <w:tc>
          <w:tcPr>
            <w:tcW w:w="1958" w:type="dxa"/>
          </w:tcPr>
          <w:p w14:paraId="42953799" w14:textId="77777777" w:rsidR="00B46820" w:rsidRPr="00E97B23" w:rsidRDefault="00B46820" w:rsidP="008E37CA">
            <w:r w:rsidRPr="00E97B23">
              <w:t>Top of band – candidate’s response meets all of the skills descriptors</w:t>
            </w:r>
          </w:p>
          <w:p w14:paraId="7182CFC1" w14:textId="77777777" w:rsidR="00B46820" w:rsidRPr="00E97B23" w:rsidRDefault="00B46820" w:rsidP="008E37CA"/>
          <w:p w14:paraId="426923E3" w14:textId="77777777" w:rsidR="00B46820" w:rsidRDefault="00B46820" w:rsidP="008E37CA">
            <w:r w:rsidRPr="00E97B23">
              <w:t xml:space="preserve">Bottom of band – </w:t>
            </w:r>
            <w:r>
              <w:t xml:space="preserve">Level 2 and </w:t>
            </w:r>
            <w:r w:rsidRPr="00E97B23">
              <w:t>at least 1 of the skills descriptors.</w:t>
            </w:r>
          </w:p>
        </w:tc>
      </w:tr>
      <w:tr w:rsidR="00B46820" w14:paraId="69E42EBF" w14:textId="77777777" w:rsidTr="00207650">
        <w:tc>
          <w:tcPr>
            <w:tcW w:w="1666" w:type="dxa"/>
          </w:tcPr>
          <w:p w14:paraId="4FB32BCD" w14:textId="77777777" w:rsidR="00B46820" w:rsidRDefault="00B46820" w:rsidP="008E37CA">
            <w:r>
              <w:t>Level 2</w:t>
            </w:r>
          </w:p>
          <w:p w14:paraId="27A43C8D" w14:textId="77777777" w:rsidR="00B46820" w:rsidRDefault="00B46820" w:rsidP="008E37CA"/>
          <w:p w14:paraId="62B3C855" w14:textId="77777777" w:rsidR="00B46820" w:rsidRDefault="00B46820" w:rsidP="008E37CA">
            <w:pPr>
              <w:rPr>
                <w:b/>
              </w:rPr>
            </w:pPr>
            <w:r>
              <w:rPr>
                <w:b/>
              </w:rPr>
              <w:t>Some success</w:t>
            </w:r>
          </w:p>
          <w:p w14:paraId="2619604A" w14:textId="77777777" w:rsidR="00B46820" w:rsidRDefault="00B46820" w:rsidP="008E37CA">
            <w:pPr>
              <w:rPr>
                <w:b/>
              </w:rPr>
            </w:pPr>
          </w:p>
          <w:p w14:paraId="368FB094" w14:textId="77777777" w:rsidR="00B46820" w:rsidRPr="00E97B23" w:rsidRDefault="00B46820" w:rsidP="008E37CA">
            <w:pPr>
              <w:rPr>
                <w:b/>
              </w:rPr>
            </w:pPr>
            <w:r>
              <w:rPr>
                <w:b/>
              </w:rPr>
              <w:t>7 - 12 marks</w:t>
            </w:r>
          </w:p>
        </w:tc>
        <w:tc>
          <w:tcPr>
            <w:tcW w:w="5392" w:type="dxa"/>
          </w:tcPr>
          <w:p w14:paraId="4175F25C" w14:textId="77777777" w:rsidR="00B46820" w:rsidRDefault="00B46820" w:rsidP="008E37CA">
            <w:r>
              <w:t>10 – 12 marks:</w:t>
            </w:r>
          </w:p>
          <w:p w14:paraId="64DF9008" w14:textId="77777777" w:rsidR="00B46820" w:rsidRDefault="00B46820" w:rsidP="008E37CA">
            <w:r>
              <w:t>Some sustained attempt to match register to audience and match purpose</w:t>
            </w:r>
          </w:p>
          <w:p w14:paraId="6FA57039" w14:textId="77777777" w:rsidR="00B46820" w:rsidRDefault="00B46820" w:rsidP="008E37CA">
            <w:r>
              <w:t>Conscious use of vocabulary with some use of linguistic devices</w:t>
            </w:r>
          </w:p>
          <w:p w14:paraId="38CF3B6F" w14:textId="77777777" w:rsidR="00B46820" w:rsidRDefault="00B46820" w:rsidP="008E37CA">
            <w:r>
              <w:t>Some use of structural features</w:t>
            </w:r>
          </w:p>
          <w:p w14:paraId="0127ED91" w14:textId="77777777" w:rsidR="00B46820" w:rsidRDefault="00B46820" w:rsidP="008E37CA">
            <w:r>
              <w:t>Increasing variety of linked and relevant ideas</w:t>
            </w:r>
          </w:p>
          <w:p w14:paraId="73D177CA" w14:textId="77777777" w:rsidR="00B46820" w:rsidRDefault="00B46820" w:rsidP="008E37CA">
            <w:r>
              <w:t>Some use of paragraphs and some use of discourse markers</w:t>
            </w:r>
          </w:p>
          <w:p w14:paraId="45ED6F5A" w14:textId="77777777" w:rsidR="00B46820" w:rsidRDefault="00B46820" w:rsidP="008E37CA"/>
          <w:p w14:paraId="40D5B586" w14:textId="77777777" w:rsidR="00B46820" w:rsidRDefault="00B46820" w:rsidP="008E37CA">
            <w:r>
              <w:t>7 – 9 marks:</w:t>
            </w:r>
          </w:p>
          <w:p w14:paraId="61A1A9BF" w14:textId="77777777" w:rsidR="00B46820" w:rsidRDefault="00B46820" w:rsidP="008E37CA">
            <w:r>
              <w:t>Attempt to match register and purpose to audience</w:t>
            </w:r>
          </w:p>
          <w:p w14:paraId="11F9FCF3" w14:textId="77777777" w:rsidR="00B46820" w:rsidRDefault="00B46820" w:rsidP="008E37CA">
            <w:r>
              <w:t>Begin to vary vocabulary with some use of linguistic devices</w:t>
            </w:r>
          </w:p>
          <w:p w14:paraId="3E69B3B8" w14:textId="77777777" w:rsidR="00B46820" w:rsidRDefault="00B46820" w:rsidP="008E37CA">
            <w:r>
              <w:t>Attempts to use structural features</w:t>
            </w:r>
          </w:p>
          <w:p w14:paraId="78207195" w14:textId="77777777" w:rsidR="00B46820" w:rsidRDefault="00B46820" w:rsidP="008E37CA">
            <w:r>
              <w:t>Some linked and relevant ideas</w:t>
            </w:r>
          </w:p>
          <w:p w14:paraId="0FB255DF" w14:textId="77777777" w:rsidR="00B46820" w:rsidRDefault="00B46820" w:rsidP="008E37CA">
            <w:r>
              <w:t>Attempts to write in paragraphs with some discourse markers, not always appropriate</w:t>
            </w:r>
          </w:p>
          <w:p w14:paraId="4794FF7D" w14:textId="77777777" w:rsidR="00557D19" w:rsidRDefault="00557D19" w:rsidP="008E37CA"/>
        </w:tc>
        <w:tc>
          <w:tcPr>
            <w:tcW w:w="1958" w:type="dxa"/>
          </w:tcPr>
          <w:p w14:paraId="3A1A3015" w14:textId="77777777" w:rsidR="00B46820" w:rsidRPr="00E97B23" w:rsidRDefault="00B46820" w:rsidP="008E37CA">
            <w:r w:rsidRPr="00E97B23">
              <w:t>Top of band – candidate’s response meets all of the skills descriptors</w:t>
            </w:r>
          </w:p>
          <w:p w14:paraId="19B36F05" w14:textId="77777777" w:rsidR="00B46820" w:rsidRPr="00E97B23" w:rsidRDefault="00B46820" w:rsidP="008E37CA"/>
          <w:p w14:paraId="13B6E10B" w14:textId="77777777" w:rsidR="00B46820" w:rsidRDefault="00B46820" w:rsidP="008E37CA">
            <w:r w:rsidRPr="00E97B23">
              <w:t xml:space="preserve">Bottom of band – </w:t>
            </w:r>
            <w:r>
              <w:t xml:space="preserve">Level 1 and </w:t>
            </w:r>
            <w:r w:rsidRPr="00E97B23">
              <w:t>at least 1 of the skills descriptors.</w:t>
            </w:r>
          </w:p>
        </w:tc>
      </w:tr>
      <w:tr w:rsidR="00B46820" w14:paraId="087F8793" w14:textId="77777777" w:rsidTr="00207650">
        <w:tc>
          <w:tcPr>
            <w:tcW w:w="1666" w:type="dxa"/>
          </w:tcPr>
          <w:p w14:paraId="71E247B9" w14:textId="77777777" w:rsidR="00B46820" w:rsidRDefault="00B46820" w:rsidP="008E37CA">
            <w:r>
              <w:t>Level 1</w:t>
            </w:r>
          </w:p>
          <w:p w14:paraId="10E68B75" w14:textId="77777777" w:rsidR="00B46820" w:rsidRDefault="00B46820" w:rsidP="008E37CA"/>
          <w:p w14:paraId="7780B5BB" w14:textId="77777777" w:rsidR="00B46820" w:rsidRDefault="00B46820" w:rsidP="008E37CA">
            <w:pPr>
              <w:rPr>
                <w:b/>
              </w:rPr>
            </w:pPr>
            <w:r>
              <w:rPr>
                <w:b/>
              </w:rPr>
              <w:t xml:space="preserve">Simple, limited </w:t>
            </w:r>
          </w:p>
          <w:p w14:paraId="1FC8C9E9" w14:textId="77777777" w:rsidR="00B46820" w:rsidRDefault="00B46820" w:rsidP="008E37CA">
            <w:pPr>
              <w:rPr>
                <w:b/>
              </w:rPr>
            </w:pPr>
          </w:p>
          <w:p w14:paraId="74F6B699" w14:textId="77777777" w:rsidR="00B46820" w:rsidRPr="00E97B23" w:rsidRDefault="00B46820" w:rsidP="008E37CA">
            <w:pPr>
              <w:rPr>
                <w:b/>
              </w:rPr>
            </w:pPr>
            <w:r>
              <w:rPr>
                <w:b/>
              </w:rPr>
              <w:t>1 - 6 marks</w:t>
            </w:r>
          </w:p>
        </w:tc>
        <w:tc>
          <w:tcPr>
            <w:tcW w:w="5392" w:type="dxa"/>
          </w:tcPr>
          <w:p w14:paraId="37C80C4F" w14:textId="77777777" w:rsidR="00B46820" w:rsidRDefault="00B46820" w:rsidP="008E37CA">
            <w:r>
              <w:t>4 – 6 marks:</w:t>
            </w:r>
          </w:p>
          <w:p w14:paraId="108D0EF0" w14:textId="77777777" w:rsidR="00B46820" w:rsidRDefault="00B46820" w:rsidP="008E37CA">
            <w:r>
              <w:t>Simple awareness of register/audience</w:t>
            </w:r>
          </w:p>
          <w:p w14:paraId="0E82D7AB" w14:textId="77777777" w:rsidR="00B46820" w:rsidRDefault="00B46820" w:rsidP="008E37CA">
            <w:r>
              <w:t>Simple awareness of purpose</w:t>
            </w:r>
          </w:p>
          <w:p w14:paraId="4C9883BA" w14:textId="77777777" w:rsidR="00B46820" w:rsidRDefault="00B46820" w:rsidP="008E37CA">
            <w:r>
              <w:t>Simple vocabulary, simple linguistic devices</w:t>
            </w:r>
          </w:p>
          <w:p w14:paraId="120250C9" w14:textId="77777777" w:rsidR="00B46820" w:rsidRPr="00EC36D5" w:rsidRDefault="00B46820" w:rsidP="008E37CA">
            <w:r w:rsidRPr="00EC36D5">
              <w:t>Evidence of simple structural features</w:t>
            </w:r>
          </w:p>
          <w:p w14:paraId="7DE1FD2B" w14:textId="77777777" w:rsidR="00B46820" w:rsidRPr="00EC36D5" w:rsidRDefault="00B46820" w:rsidP="008E37CA">
            <w:r w:rsidRPr="00EC36D5">
              <w:t>1 or 2 relevant ideas, simply linked</w:t>
            </w:r>
          </w:p>
          <w:p w14:paraId="61BA45C4" w14:textId="77777777" w:rsidR="00B46820" w:rsidRDefault="00B46820" w:rsidP="008E37CA">
            <w:r w:rsidRPr="00EC36D5">
              <w:t>Random paragraph structure</w:t>
            </w:r>
          </w:p>
          <w:p w14:paraId="421366D1" w14:textId="77777777" w:rsidR="00B46820" w:rsidRDefault="00B46820" w:rsidP="008E37CA"/>
          <w:p w14:paraId="7D5C2801" w14:textId="77777777" w:rsidR="00B46820" w:rsidRDefault="00B46820" w:rsidP="008E37CA">
            <w:r>
              <w:lastRenderedPageBreak/>
              <w:t>1 – 3 marks:</w:t>
            </w:r>
          </w:p>
          <w:p w14:paraId="5377A486" w14:textId="77777777" w:rsidR="00B46820" w:rsidRDefault="00B46820" w:rsidP="008E37CA">
            <w:r>
              <w:t>Occasional sense of audience and purpose</w:t>
            </w:r>
          </w:p>
          <w:p w14:paraId="2FEF93C1" w14:textId="77777777" w:rsidR="00B46820" w:rsidRDefault="00B46820" w:rsidP="008E37CA">
            <w:r>
              <w:t>Simple vocabulary</w:t>
            </w:r>
          </w:p>
          <w:p w14:paraId="15041C3F" w14:textId="77777777" w:rsidR="00B46820" w:rsidRDefault="00B46820" w:rsidP="008E37CA">
            <w:r>
              <w:t>Limited or no evidence of structural features</w:t>
            </w:r>
          </w:p>
          <w:p w14:paraId="59BC5B27" w14:textId="77777777" w:rsidR="00B46820" w:rsidRDefault="00B46820" w:rsidP="008E37CA">
            <w:r>
              <w:t>1 or 2 unlinked ideas</w:t>
            </w:r>
          </w:p>
          <w:p w14:paraId="2A01BED6" w14:textId="77777777" w:rsidR="00B46820" w:rsidRDefault="00B46820" w:rsidP="008E37CA">
            <w:r>
              <w:t>No paragraphs</w:t>
            </w:r>
          </w:p>
          <w:p w14:paraId="2002DF27" w14:textId="77777777" w:rsidR="00557D19" w:rsidRDefault="00557D19" w:rsidP="008E37CA"/>
        </w:tc>
        <w:tc>
          <w:tcPr>
            <w:tcW w:w="1958" w:type="dxa"/>
          </w:tcPr>
          <w:p w14:paraId="2937929E" w14:textId="77777777" w:rsidR="00B46820" w:rsidRDefault="00B46820" w:rsidP="008E37CA">
            <w:r>
              <w:lastRenderedPageBreak/>
              <w:t>Top of band – candidate’s response meets all of the skills descriptors</w:t>
            </w:r>
          </w:p>
          <w:p w14:paraId="54007AC2" w14:textId="77777777" w:rsidR="00B46820" w:rsidRDefault="00B46820" w:rsidP="008E37CA"/>
          <w:p w14:paraId="317249A2" w14:textId="77777777" w:rsidR="00B46820" w:rsidRDefault="00B46820" w:rsidP="008E37CA">
            <w:r>
              <w:lastRenderedPageBreak/>
              <w:t>Bottom of band – at least 1 of the skills descriptors.</w:t>
            </w:r>
          </w:p>
        </w:tc>
      </w:tr>
      <w:tr w:rsidR="00B46820" w14:paraId="11494871" w14:textId="77777777" w:rsidTr="00207650">
        <w:tc>
          <w:tcPr>
            <w:tcW w:w="1666" w:type="dxa"/>
          </w:tcPr>
          <w:p w14:paraId="1F80BCF7" w14:textId="77777777" w:rsidR="00B46820" w:rsidRDefault="00B46820" w:rsidP="008E37CA">
            <w:r>
              <w:lastRenderedPageBreak/>
              <w:t>Level 0</w:t>
            </w:r>
          </w:p>
          <w:p w14:paraId="28DE09CD" w14:textId="77777777" w:rsidR="00B46820" w:rsidRDefault="00B46820" w:rsidP="008E37CA"/>
          <w:p w14:paraId="692ACE8B" w14:textId="77777777" w:rsidR="00B46820" w:rsidRDefault="00B46820" w:rsidP="008E37CA">
            <w:r>
              <w:t>No marks</w:t>
            </w:r>
          </w:p>
        </w:tc>
        <w:tc>
          <w:tcPr>
            <w:tcW w:w="5392" w:type="dxa"/>
          </w:tcPr>
          <w:p w14:paraId="2A4298DE" w14:textId="77777777" w:rsidR="00B46820" w:rsidRDefault="00B46820" w:rsidP="008E37CA">
            <w:r>
              <w:t>Nothing to reward.</w:t>
            </w:r>
          </w:p>
        </w:tc>
        <w:tc>
          <w:tcPr>
            <w:tcW w:w="1958" w:type="dxa"/>
          </w:tcPr>
          <w:p w14:paraId="57EF457A" w14:textId="77777777" w:rsidR="00B46820" w:rsidRDefault="00B46820" w:rsidP="008E37CA"/>
        </w:tc>
      </w:tr>
    </w:tbl>
    <w:p w14:paraId="436CD8D7" w14:textId="77777777" w:rsidR="00B46820" w:rsidRDefault="00B46820" w:rsidP="00B46820"/>
    <w:p w14:paraId="41C77604" w14:textId="77777777" w:rsidR="00176025" w:rsidRDefault="00176025" w:rsidP="00B46820"/>
    <w:p w14:paraId="1C073CFD" w14:textId="77777777" w:rsidR="00176025" w:rsidRDefault="00176025" w:rsidP="00B46820"/>
    <w:p w14:paraId="5CBB7EF7" w14:textId="77777777" w:rsidR="00176025" w:rsidRDefault="00176025" w:rsidP="00B46820"/>
    <w:p w14:paraId="2002A765" w14:textId="77777777" w:rsidR="00176025" w:rsidRDefault="00176025" w:rsidP="00B46820"/>
    <w:p w14:paraId="20DC831E" w14:textId="77777777" w:rsidR="00176025" w:rsidRDefault="00176025" w:rsidP="00B46820"/>
    <w:p w14:paraId="469EDCEE" w14:textId="77777777" w:rsidR="00176025" w:rsidRDefault="00176025" w:rsidP="00B46820"/>
    <w:p w14:paraId="578E77CB" w14:textId="77777777" w:rsidR="00176025" w:rsidRDefault="00176025" w:rsidP="00B46820"/>
    <w:p w14:paraId="0F967EB7" w14:textId="77777777" w:rsidR="00176025" w:rsidRDefault="00176025" w:rsidP="00B46820"/>
    <w:p w14:paraId="1B87EF66" w14:textId="77777777" w:rsidR="00176025" w:rsidRDefault="00176025" w:rsidP="00B46820"/>
    <w:p w14:paraId="48F7E961" w14:textId="77777777" w:rsidR="00176025" w:rsidRDefault="00176025" w:rsidP="00B46820"/>
    <w:p w14:paraId="69C11975" w14:textId="77777777" w:rsidR="00176025" w:rsidRDefault="00176025" w:rsidP="00B46820"/>
    <w:p w14:paraId="2FFA9AEF" w14:textId="77777777" w:rsidR="00176025" w:rsidRDefault="00176025" w:rsidP="00B46820"/>
    <w:p w14:paraId="3C169F36" w14:textId="77777777" w:rsidR="00176025" w:rsidRDefault="00176025" w:rsidP="00B46820"/>
    <w:p w14:paraId="4AE6B308" w14:textId="77777777" w:rsidR="00176025" w:rsidRDefault="00176025" w:rsidP="00B46820"/>
    <w:p w14:paraId="0F6F20A3" w14:textId="77777777" w:rsidR="00176025" w:rsidRDefault="00176025" w:rsidP="00B46820"/>
    <w:p w14:paraId="3543C1D1" w14:textId="77777777" w:rsidR="00176025" w:rsidRDefault="00176025" w:rsidP="00B46820"/>
    <w:p w14:paraId="036F3609" w14:textId="77777777" w:rsidR="00176025" w:rsidRDefault="00176025" w:rsidP="00B46820"/>
    <w:p w14:paraId="5C78B934" w14:textId="77777777" w:rsidR="00176025" w:rsidRDefault="00176025" w:rsidP="00B46820"/>
    <w:p w14:paraId="1E65FA1A" w14:textId="77777777" w:rsidR="00176025" w:rsidRDefault="00176025" w:rsidP="00B46820"/>
    <w:p w14:paraId="493874BD" w14:textId="77777777" w:rsidR="00176025" w:rsidRDefault="00176025" w:rsidP="00B46820"/>
    <w:tbl>
      <w:tblPr>
        <w:tblStyle w:val="TableGrid"/>
        <w:tblW w:w="0" w:type="auto"/>
        <w:tblLook w:val="04A0" w:firstRow="1" w:lastRow="0" w:firstColumn="1" w:lastColumn="0" w:noHBand="0" w:noVBand="1"/>
      </w:tblPr>
      <w:tblGrid>
        <w:gridCol w:w="2093"/>
        <w:gridCol w:w="3260"/>
        <w:gridCol w:w="3544"/>
      </w:tblGrid>
      <w:tr w:rsidR="00B46820" w:rsidRPr="00E97B23" w14:paraId="6F98238F" w14:textId="77777777" w:rsidTr="008E37CA">
        <w:tc>
          <w:tcPr>
            <w:tcW w:w="2093" w:type="dxa"/>
          </w:tcPr>
          <w:p w14:paraId="15E34078" w14:textId="77777777" w:rsidR="00B46820" w:rsidRDefault="00B46820" w:rsidP="008E37CA">
            <w:pPr>
              <w:rPr>
                <w:b/>
              </w:rPr>
            </w:pPr>
            <w:r>
              <w:rPr>
                <w:b/>
              </w:rPr>
              <w:lastRenderedPageBreak/>
              <w:t>AO6 – TECHNICAL ACCURACY</w:t>
            </w:r>
          </w:p>
          <w:p w14:paraId="4A2CEBD9" w14:textId="77777777" w:rsidR="00B46820" w:rsidRDefault="00B46820" w:rsidP="008E37CA">
            <w:pPr>
              <w:rPr>
                <w:b/>
              </w:rPr>
            </w:pPr>
          </w:p>
          <w:p w14:paraId="3860BCC6" w14:textId="77777777" w:rsidR="00B46820" w:rsidRDefault="00B46820" w:rsidP="008E37CA">
            <w:pPr>
              <w:rPr>
                <w:b/>
              </w:rPr>
            </w:pPr>
            <w:r w:rsidRPr="00E97B23">
              <w:rPr>
                <w:b/>
              </w:rPr>
              <w:t>Level</w:t>
            </w:r>
          </w:p>
          <w:p w14:paraId="7236C2B5" w14:textId="77777777" w:rsidR="00B46820" w:rsidRPr="00E97B23" w:rsidRDefault="00B46820" w:rsidP="008E37CA">
            <w:pPr>
              <w:rPr>
                <w:b/>
              </w:rPr>
            </w:pPr>
          </w:p>
        </w:tc>
        <w:tc>
          <w:tcPr>
            <w:tcW w:w="3260" w:type="dxa"/>
          </w:tcPr>
          <w:p w14:paraId="39D87E3C" w14:textId="77777777" w:rsidR="00B46820" w:rsidRPr="00E97B23" w:rsidRDefault="00B46820" w:rsidP="008E37CA">
            <w:pPr>
              <w:rPr>
                <w:b/>
              </w:rPr>
            </w:pPr>
            <w:r w:rsidRPr="00E97B23">
              <w:rPr>
                <w:b/>
              </w:rPr>
              <w:t>Skills Descriptors</w:t>
            </w:r>
          </w:p>
        </w:tc>
        <w:tc>
          <w:tcPr>
            <w:tcW w:w="3544" w:type="dxa"/>
          </w:tcPr>
          <w:p w14:paraId="416F8D9A" w14:textId="77777777" w:rsidR="00B46820" w:rsidRPr="00E97B23" w:rsidRDefault="00B46820" w:rsidP="008E37CA">
            <w:pPr>
              <w:rPr>
                <w:b/>
              </w:rPr>
            </w:pPr>
            <w:r w:rsidRPr="00E97B23">
              <w:rPr>
                <w:b/>
              </w:rPr>
              <w:t>How to arrive at a mark</w:t>
            </w:r>
          </w:p>
        </w:tc>
      </w:tr>
      <w:tr w:rsidR="00B46820" w14:paraId="35746FAA" w14:textId="77777777" w:rsidTr="008E37CA">
        <w:tc>
          <w:tcPr>
            <w:tcW w:w="2093" w:type="dxa"/>
          </w:tcPr>
          <w:p w14:paraId="3A992441" w14:textId="77777777" w:rsidR="00B46820" w:rsidRDefault="00B46820" w:rsidP="008E37CA">
            <w:r>
              <w:t>Level 4</w:t>
            </w:r>
          </w:p>
          <w:p w14:paraId="20109C78" w14:textId="77777777" w:rsidR="00B46820" w:rsidRDefault="00B46820" w:rsidP="008E37CA"/>
          <w:p w14:paraId="384F6CAE" w14:textId="77777777" w:rsidR="00B46820" w:rsidRPr="00E97B23" w:rsidRDefault="00B46820" w:rsidP="008E37CA">
            <w:pPr>
              <w:rPr>
                <w:b/>
              </w:rPr>
            </w:pPr>
            <w:r>
              <w:rPr>
                <w:b/>
              </w:rPr>
              <w:t>13 – 16 marks</w:t>
            </w:r>
          </w:p>
        </w:tc>
        <w:tc>
          <w:tcPr>
            <w:tcW w:w="3260" w:type="dxa"/>
          </w:tcPr>
          <w:p w14:paraId="5A0914D1" w14:textId="77777777" w:rsidR="00B46820" w:rsidRPr="00D31113" w:rsidRDefault="00B46820" w:rsidP="008E37CA">
            <w:r>
              <w:t>Accurate</w:t>
            </w:r>
            <w:r w:rsidRPr="00D31113">
              <w:t xml:space="preserve"> use of sentence demarcation</w:t>
            </w:r>
          </w:p>
          <w:p w14:paraId="29708C50" w14:textId="77777777" w:rsidR="00B46820" w:rsidRPr="00D31113" w:rsidRDefault="00B46820" w:rsidP="008E37CA">
            <w:r>
              <w:t>Wide range</w:t>
            </w:r>
            <w:r w:rsidRPr="00D31113">
              <w:t xml:space="preserve"> of punctuation</w:t>
            </w:r>
          </w:p>
          <w:p w14:paraId="5DC3B29A" w14:textId="77777777" w:rsidR="00B46820" w:rsidRPr="00D31113" w:rsidRDefault="00B46820" w:rsidP="008E37CA">
            <w:r>
              <w:t>Wide</w:t>
            </w:r>
            <w:r w:rsidRPr="00D31113">
              <w:t xml:space="preserve"> range of sentence forms</w:t>
            </w:r>
            <w:r>
              <w:t xml:space="preserve"> for effect</w:t>
            </w:r>
          </w:p>
          <w:p w14:paraId="37A79A1C" w14:textId="77777777" w:rsidR="00B46820" w:rsidRPr="00D31113" w:rsidRDefault="00B46820" w:rsidP="008E37CA">
            <w:r>
              <w:t xml:space="preserve">Consistent </w:t>
            </w:r>
            <w:r w:rsidRPr="00D31113">
              <w:t>use of Standard English</w:t>
            </w:r>
          </w:p>
          <w:p w14:paraId="33CFE7AF" w14:textId="77777777" w:rsidR="00B46820" w:rsidRPr="00D31113" w:rsidRDefault="00B46820" w:rsidP="008E37CA">
            <w:r w:rsidRPr="00D31113">
              <w:t>Accurate spelling</w:t>
            </w:r>
          </w:p>
          <w:p w14:paraId="49F7F14D" w14:textId="77777777" w:rsidR="00B46820" w:rsidRDefault="00B46820" w:rsidP="008E37CA">
            <w:r>
              <w:t xml:space="preserve">Ambitious </w:t>
            </w:r>
            <w:r w:rsidRPr="00D31113">
              <w:t>use of vocabulary</w:t>
            </w:r>
          </w:p>
        </w:tc>
        <w:tc>
          <w:tcPr>
            <w:tcW w:w="3544" w:type="dxa"/>
          </w:tcPr>
          <w:p w14:paraId="47F0F0D0" w14:textId="77777777" w:rsidR="00B46820" w:rsidRPr="00E97B23" w:rsidRDefault="00B46820" w:rsidP="008E37CA">
            <w:r w:rsidRPr="00E97B23">
              <w:t>Top of band – candidate’s response meets all of the skills descriptors</w:t>
            </w:r>
          </w:p>
          <w:p w14:paraId="01532D3D" w14:textId="77777777" w:rsidR="00B46820" w:rsidRPr="00E97B23" w:rsidRDefault="00B46820" w:rsidP="008E37CA"/>
          <w:p w14:paraId="6EFB302F" w14:textId="77777777" w:rsidR="00B46820" w:rsidRDefault="00B46820" w:rsidP="008E37CA">
            <w:r w:rsidRPr="00E97B23">
              <w:t>Bottom of band –</w:t>
            </w:r>
            <w:r>
              <w:t>Level 3 and</w:t>
            </w:r>
            <w:r w:rsidRPr="00E97B23">
              <w:t xml:space="preserve"> at least 1 of the skills descriptors.</w:t>
            </w:r>
          </w:p>
        </w:tc>
      </w:tr>
      <w:tr w:rsidR="00B46820" w14:paraId="5F24822D" w14:textId="77777777" w:rsidTr="008E37CA">
        <w:tc>
          <w:tcPr>
            <w:tcW w:w="2093" w:type="dxa"/>
          </w:tcPr>
          <w:p w14:paraId="4EECA40C" w14:textId="77777777" w:rsidR="00B46820" w:rsidRDefault="00B46820" w:rsidP="008E37CA">
            <w:r>
              <w:t>Level 3</w:t>
            </w:r>
          </w:p>
          <w:p w14:paraId="675E51A6" w14:textId="77777777" w:rsidR="00B46820" w:rsidRDefault="00B46820" w:rsidP="008E37CA"/>
          <w:p w14:paraId="286F3FB9" w14:textId="77777777" w:rsidR="00B46820" w:rsidRPr="00E97B23" w:rsidRDefault="00B46820" w:rsidP="008E37CA">
            <w:pPr>
              <w:rPr>
                <w:b/>
              </w:rPr>
            </w:pPr>
            <w:r>
              <w:rPr>
                <w:b/>
              </w:rPr>
              <w:t xml:space="preserve">9 – 12 marks </w:t>
            </w:r>
          </w:p>
        </w:tc>
        <w:tc>
          <w:tcPr>
            <w:tcW w:w="3260" w:type="dxa"/>
          </w:tcPr>
          <w:p w14:paraId="4EEC5DB2" w14:textId="77777777" w:rsidR="00B46820" w:rsidRPr="00D31113" w:rsidRDefault="00B46820" w:rsidP="008E37CA">
            <w:r>
              <w:t>Mostly accurate</w:t>
            </w:r>
            <w:r w:rsidRPr="00D31113">
              <w:t xml:space="preserve"> use of sentence demarcation</w:t>
            </w:r>
          </w:p>
          <w:p w14:paraId="5CD34610" w14:textId="77777777" w:rsidR="00B46820" w:rsidRPr="00D31113" w:rsidRDefault="00B46820" w:rsidP="008E37CA">
            <w:r>
              <w:t xml:space="preserve">Range </w:t>
            </w:r>
            <w:r w:rsidRPr="00D31113">
              <w:t xml:space="preserve"> of punctuation</w:t>
            </w:r>
            <w:r>
              <w:t xml:space="preserve"> with some errors</w:t>
            </w:r>
          </w:p>
          <w:p w14:paraId="3033A9D5" w14:textId="77777777" w:rsidR="00B46820" w:rsidRPr="00D31113" w:rsidRDefault="00B46820" w:rsidP="008E37CA">
            <w:r>
              <w:t>R</w:t>
            </w:r>
            <w:r w:rsidRPr="00D31113">
              <w:t>ange of sentence forms</w:t>
            </w:r>
            <w:r>
              <w:t xml:space="preserve"> for effect</w:t>
            </w:r>
          </w:p>
          <w:p w14:paraId="490717EF" w14:textId="77777777" w:rsidR="00B46820" w:rsidRPr="00D31113" w:rsidRDefault="00B46820" w:rsidP="008E37CA">
            <w:r>
              <w:t xml:space="preserve">Mostly </w:t>
            </w:r>
            <w:r w:rsidRPr="00D31113">
              <w:t>use</w:t>
            </w:r>
            <w:r>
              <w:t xml:space="preserve">s </w:t>
            </w:r>
            <w:r w:rsidRPr="00D31113">
              <w:t>Standard English</w:t>
            </w:r>
          </w:p>
          <w:p w14:paraId="302E1793" w14:textId="77777777" w:rsidR="00B46820" w:rsidRPr="00D31113" w:rsidRDefault="00B46820" w:rsidP="008E37CA">
            <w:r>
              <w:t>Generally a</w:t>
            </w:r>
            <w:r w:rsidRPr="00D31113">
              <w:t>ccurate spelling</w:t>
            </w:r>
          </w:p>
          <w:p w14:paraId="734B1D85" w14:textId="77777777" w:rsidR="00B46820" w:rsidRDefault="00B46820" w:rsidP="008E37CA">
            <w:r>
              <w:t xml:space="preserve">Increasingly sophisticated </w:t>
            </w:r>
            <w:r w:rsidRPr="00D31113">
              <w:t>use of vocabulary</w:t>
            </w:r>
          </w:p>
        </w:tc>
        <w:tc>
          <w:tcPr>
            <w:tcW w:w="3544" w:type="dxa"/>
          </w:tcPr>
          <w:p w14:paraId="23B85D39" w14:textId="77777777" w:rsidR="00B46820" w:rsidRPr="00E97B23" w:rsidRDefault="00B46820" w:rsidP="008E37CA">
            <w:r w:rsidRPr="00E97B23">
              <w:t>Top of band – candidate’s response meets all of the skills descriptors</w:t>
            </w:r>
          </w:p>
          <w:p w14:paraId="72DD0861" w14:textId="77777777" w:rsidR="00B46820" w:rsidRPr="00E97B23" w:rsidRDefault="00B46820" w:rsidP="008E37CA"/>
          <w:p w14:paraId="249765AE" w14:textId="77777777" w:rsidR="00B46820" w:rsidRDefault="00B46820" w:rsidP="008E37CA">
            <w:r w:rsidRPr="00E97B23">
              <w:t xml:space="preserve">Bottom of band – </w:t>
            </w:r>
            <w:r>
              <w:t xml:space="preserve">Level 2 and </w:t>
            </w:r>
            <w:r w:rsidRPr="00E97B23">
              <w:t>at least 1 of the skills descriptors.</w:t>
            </w:r>
          </w:p>
        </w:tc>
      </w:tr>
      <w:tr w:rsidR="00B46820" w14:paraId="7A3D51F7" w14:textId="77777777" w:rsidTr="008E37CA">
        <w:tc>
          <w:tcPr>
            <w:tcW w:w="2093" w:type="dxa"/>
          </w:tcPr>
          <w:p w14:paraId="16A2DA82" w14:textId="77777777" w:rsidR="00B46820" w:rsidRDefault="00B46820" w:rsidP="008E37CA">
            <w:r>
              <w:t>Level 2</w:t>
            </w:r>
          </w:p>
          <w:p w14:paraId="00A55EC2" w14:textId="77777777" w:rsidR="00B46820" w:rsidRDefault="00B46820" w:rsidP="008E37CA"/>
          <w:p w14:paraId="6330EE6C" w14:textId="77777777" w:rsidR="00B46820" w:rsidRPr="00E97B23" w:rsidRDefault="00B46820" w:rsidP="008E37CA">
            <w:pPr>
              <w:rPr>
                <w:b/>
              </w:rPr>
            </w:pPr>
            <w:r>
              <w:rPr>
                <w:b/>
              </w:rPr>
              <w:t>5 – 8 marks</w:t>
            </w:r>
          </w:p>
        </w:tc>
        <w:tc>
          <w:tcPr>
            <w:tcW w:w="3260" w:type="dxa"/>
          </w:tcPr>
          <w:p w14:paraId="67379D0B" w14:textId="77777777" w:rsidR="00B46820" w:rsidRPr="00D31113" w:rsidRDefault="00B46820" w:rsidP="008E37CA">
            <w:r>
              <w:t xml:space="preserve">Sometimes accurate </w:t>
            </w:r>
            <w:r w:rsidRPr="00D31113">
              <w:t>use of sentence demarcation</w:t>
            </w:r>
          </w:p>
          <w:p w14:paraId="5B90A54E" w14:textId="77777777" w:rsidR="00B46820" w:rsidRPr="00D31113" w:rsidRDefault="00B46820" w:rsidP="008E37CA">
            <w:r w:rsidRPr="00D31113">
              <w:t xml:space="preserve">Some </w:t>
            </w:r>
            <w:r>
              <w:t xml:space="preserve">control </w:t>
            </w:r>
            <w:r w:rsidRPr="00D31113">
              <w:t>of punctuation</w:t>
            </w:r>
          </w:p>
          <w:p w14:paraId="57229A45" w14:textId="77777777" w:rsidR="00B46820" w:rsidRPr="00D31113" w:rsidRDefault="00B46820" w:rsidP="008E37CA">
            <w:r>
              <w:t xml:space="preserve">Attempts a </w:t>
            </w:r>
            <w:r w:rsidRPr="00D31113">
              <w:t>range of sentence forms</w:t>
            </w:r>
          </w:p>
          <w:p w14:paraId="65852959" w14:textId="77777777" w:rsidR="00B46820" w:rsidRPr="00D31113" w:rsidRDefault="00B46820" w:rsidP="008E37CA">
            <w:r>
              <w:t>Some</w:t>
            </w:r>
            <w:r w:rsidRPr="00D31113">
              <w:t xml:space="preserve"> use of Standard English</w:t>
            </w:r>
          </w:p>
          <w:p w14:paraId="409024D5" w14:textId="77777777" w:rsidR="00B46820" w:rsidRPr="00D31113" w:rsidRDefault="00B46820" w:rsidP="008E37CA">
            <w:r>
              <w:t>Some ac</w:t>
            </w:r>
            <w:r w:rsidRPr="00D31113">
              <w:t>curate basic spelling</w:t>
            </w:r>
          </w:p>
          <w:p w14:paraId="74E1CFA0" w14:textId="77777777" w:rsidR="00B46820" w:rsidRDefault="00B46820" w:rsidP="008E37CA">
            <w:r>
              <w:t>Varied</w:t>
            </w:r>
            <w:r w:rsidRPr="00D31113">
              <w:t xml:space="preserve"> use of vocabulary</w:t>
            </w:r>
          </w:p>
        </w:tc>
        <w:tc>
          <w:tcPr>
            <w:tcW w:w="3544" w:type="dxa"/>
          </w:tcPr>
          <w:p w14:paraId="15E71B92" w14:textId="77777777" w:rsidR="00B46820" w:rsidRPr="00E97B23" w:rsidRDefault="00B46820" w:rsidP="008E37CA">
            <w:r w:rsidRPr="00E97B23">
              <w:t>Top of band – candidate’s response meets all of the skills descriptors</w:t>
            </w:r>
          </w:p>
          <w:p w14:paraId="5E197FFC" w14:textId="77777777" w:rsidR="00B46820" w:rsidRPr="00E97B23" w:rsidRDefault="00B46820" w:rsidP="008E37CA"/>
          <w:p w14:paraId="134FDF7C" w14:textId="77777777" w:rsidR="00B46820" w:rsidRDefault="00B46820" w:rsidP="008E37CA">
            <w:r w:rsidRPr="00E97B23">
              <w:t xml:space="preserve">Bottom of band – </w:t>
            </w:r>
            <w:r>
              <w:t xml:space="preserve">Level 1 and </w:t>
            </w:r>
            <w:r w:rsidRPr="00E97B23">
              <w:t>at least 1 of the skills descriptors.</w:t>
            </w:r>
          </w:p>
        </w:tc>
      </w:tr>
      <w:tr w:rsidR="00B46820" w14:paraId="44D05421" w14:textId="77777777" w:rsidTr="008E37CA">
        <w:tc>
          <w:tcPr>
            <w:tcW w:w="2093" w:type="dxa"/>
          </w:tcPr>
          <w:p w14:paraId="1D7E5A3B" w14:textId="77777777" w:rsidR="00B46820" w:rsidRDefault="00B46820" w:rsidP="008E37CA">
            <w:r>
              <w:t>Level 1</w:t>
            </w:r>
          </w:p>
          <w:p w14:paraId="135859AF" w14:textId="77777777" w:rsidR="00B46820" w:rsidRDefault="00B46820" w:rsidP="008E37CA"/>
          <w:p w14:paraId="3F7556A8" w14:textId="77777777" w:rsidR="00B46820" w:rsidRPr="00E97B23" w:rsidRDefault="00B46820" w:rsidP="008E37CA">
            <w:pPr>
              <w:rPr>
                <w:b/>
              </w:rPr>
            </w:pPr>
            <w:r>
              <w:rPr>
                <w:b/>
              </w:rPr>
              <w:t xml:space="preserve">1 – 4 marks </w:t>
            </w:r>
          </w:p>
        </w:tc>
        <w:tc>
          <w:tcPr>
            <w:tcW w:w="3260" w:type="dxa"/>
          </w:tcPr>
          <w:p w14:paraId="138A3AD5" w14:textId="77777777" w:rsidR="00B46820" w:rsidRDefault="00B46820" w:rsidP="008E37CA">
            <w:r>
              <w:t>Occasional use of sentence demarcation</w:t>
            </w:r>
          </w:p>
          <w:p w14:paraId="38FFC204" w14:textId="77777777" w:rsidR="00B46820" w:rsidRDefault="00B46820" w:rsidP="008E37CA">
            <w:r>
              <w:t>Some evidence of punctuation</w:t>
            </w:r>
          </w:p>
          <w:p w14:paraId="46C2D59D" w14:textId="77777777" w:rsidR="00B46820" w:rsidRDefault="00B46820" w:rsidP="008E37CA">
            <w:r>
              <w:t>Simple range of sentence forms</w:t>
            </w:r>
          </w:p>
          <w:p w14:paraId="3B89D0C9" w14:textId="77777777" w:rsidR="00B46820" w:rsidRDefault="00B46820" w:rsidP="008E37CA">
            <w:r>
              <w:t>Occasional use of Standard English</w:t>
            </w:r>
          </w:p>
          <w:p w14:paraId="311B8650" w14:textId="77777777" w:rsidR="00557D19" w:rsidRDefault="00557D19" w:rsidP="008E37CA"/>
          <w:p w14:paraId="07FC75FF" w14:textId="77777777" w:rsidR="00B46820" w:rsidRDefault="00B46820" w:rsidP="008E37CA">
            <w:r>
              <w:t>Accurate basic spelling</w:t>
            </w:r>
          </w:p>
          <w:p w14:paraId="7B475D53" w14:textId="77777777" w:rsidR="00B46820" w:rsidRDefault="00B46820" w:rsidP="008E37CA">
            <w:r>
              <w:t>Simple use of vocabulary</w:t>
            </w:r>
          </w:p>
        </w:tc>
        <w:tc>
          <w:tcPr>
            <w:tcW w:w="3544" w:type="dxa"/>
          </w:tcPr>
          <w:p w14:paraId="7BD42100" w14:textId="77777777" w:rsidR="00B46820" w:rsidRDefault="00B46820" w:rsidP="008E37CA">
            <w:r>
              <w:t>Top of band – candidate’s response meets all of the skills descriptors</w:t>
            </w:r>
          </w:p>
          <w:p w14:paraId="1402F3EA" w14:textId="77777777" w:rsidR="00B46820" w:rsidRDefault="00B46820" w:rsidP="008E37CA"/>
          <w:p w14:paraId="505415AC" w14:textId="77777777" w:rsidR="00B46820" w:rsidRDefault="00B46820" w:rsidP="008E37CA">
            <w:r>
              <w:t>Bottom of band – at least 1 of the skills descriptors.</w:t>
            </w:r>
          </w:p>
        </w:tc>
      </w:tr>
      <w:tr w:rsidR="00B46820" w14:paraId="5AB4401E" w14:textId="77777777" w:rsidTr="008E37CA">
        <w:tc>
          <w:tcPr>
            <w:tcW w:w="2093" w:type="dxa"/>
          </w:tcPr>
          <w:p w14:paraId="07385E5E" w14:textId="77777777" w:rsidR="00B46820" w:rsidRDefault="00B46820" w:rsidP="008E37CA">
            <w:r>
              <w:t>Level 0</w:t>
            </w:r>
          </w:p>
          <w:p w14:paraId="1888F09A" w14:textId="77777777" w:rsidR="00B46820" w:rsidRDefault="00B46820" w:rsidP="008E37CA"/>
          <w:p w14:paraId="5882FD1D" w14:textId="77777777" w:rsidR="00B46820" w:rsidRDefault="00B46820" w:rsidP="008E37CA">
            <w:r>
              <w:t>No marks</w:t>
            </w:r>
          </w:p>
        </w:tc>
        <w:tc>
          <w:tcPr>
            <w:tcW w:w="3260" w:type="dxa"/>
          </w:tcPr>
          <w:p w14:paraId="34353214" w14:textId="77777777" w:rsidR="00B46820" w:rsidRDefault="00B46820" w:rsidP="008E37CA">
            <w:r>
              <w:t>Nothing to reward.</w:t>
            </w:r>
          </w:p>
        </w:tc>
        <w:tc>
          <w:tcPr>
            <w:tcW w:w="3544" w:type="dxa"/>
          </w:tcPr>
          <w:p w14:paraId="77CEFC5C" w14:textId="77777777" w:rsidR="00B46820" w:rsidRDefault="00B46820" w:rsidP="008E37CA"/>
        </w:tc>
      </w:tr>
    </w:tbl>
    <w:p w14:paraId="500CB1EA" w14:textId="77777777" w:rsidR="00B46820" w:rsidRDefault="00B46820" w:rsidP="00B46820"/>
    <w:p w14:paraId="121230E2" w14:textId="77777777" w:rsidR="00B46820" w:rsidRDefault="00B46820" w:rsidP="00B46820">
      <w:pPr>
        <w:jc w:val="center"/>
      </w:pPr>
    </w:p>
    <w:sectPr w:rsidR="00B468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2955" w14:textId="77777777" w:rsidR="00D158E6" w:rsidRDefault="00D158E6" w:rsidP="0093378F">
      <w:pPr>
        <w:spacing w:after="0" w:line="240" w:lineRule="auto"/>
      </w:pPr>
      <w:r>
        <w:separator/>
      </w:r>
    </w:p>
  </w:endnote>
  <w:endnote w:type="continuationSeparator" w:id="0">
    <w:p w14:paraId="52FA2D70" w14:textId="77777777" w:rsidR="00D158E6" w:rsidRDefault="00D158E6" w:rsidP="0093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9BCC" w14:textId="77777777" w:rsidR="00D158E6" w:rsidRDefault="00D158E6" w:rsidP="0093378F">
      <w:pPr>
        <w:spacing w:after="0" w:line="240" w:lineRule="auto"/>
      </w:pPr>
      <w:r>
        <w:separator/>
      </w:r>
    </w:p>
  </w:footnote>
  <w:footnote w:type="continuationSeparator" w:id="0">
    <w:p w14:paraId="4BBE6E98" w14:textId="77777777" w:rsidR="00D158E6" w:rsidRDefault="00D158E6" w:rsidP="00933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865"/>
    <w:multiLevelType w:val="hybridMultilevel"/>
    <w:tmpl w:val="CAB640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82FF9"/>
    <w:multiLevelType w:val="hybridMultilevel"/>
    <w:tmpl w:val="4E22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051A"/>
    <w:multiLevelType w:val="hybridMultilevel"/>
    <w:tmpl w:val="BBDA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46764"/>
    <w:multiLevelType w:val="hybridMultilevel"/>
    <w:tmpl w:val="399472D4"/>
    <w:lvl w:ilvl="0" w:tplc="A4E0D5A4">
      <w:start w:val="1"/>
      <w:numFmt w:val="decimal"/>
      <w:lvlText w:val="%1."/>
      <w:lvlJc w:val="left"/>
      <w:pPr>
        <w:ind w:left="1080" w:hanging="360"/>
      </w:pPr>
      <w:rPr>
        <w:rFonts w:ascii="AGaramondPro-Regular" w:eastAsiaTheme="minorHAnsi" w:hAnsi="AGaramondPro-Regular" w:cs="AGaramondPro-Regular"/>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EB3C8D"/>
    <w:multiLevelType w:val="hybridMultilevel"/>
    <w:tmpl w:val="C2862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3C0712"/>
    <w:multiLevelType w:val="hybridMultilevel"/>
    <w:tmpl w:val="AE068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34D76"/>
    <w:multiLevelType w:val="hybridMultilevel"/>
    <w:tmpl w:val="60C87650"/>
    <w:lvl w:ilvl="0" w:tplc="3318AE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77FC1"/>
    <w:multiLevelType w:val="hybridMultilevel"/>
    <w:tmpl w:val="C2C4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04D01"/>
    <w:multiLevelType w:val="hybridMultilevel"/>
    <w:tmpl w:val="3CDC40C6"/>
    <w:lvl w:ilvl="0" w:tplc="223A8B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020E69"/>
    <w:multiLevelType w:val="hybridMultilevel"/>
    <w:tmpl w:val="3A9CC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F05FA"/>
    <w:multiLevelType w:val="hybridMultilevel"/>
    <w:tmpl w:val="F092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444D3"/>
    <w:multiLevelType w:val="hybridMultilevel"/>
    <w:tmpl w:val="23D87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F4E10"/>
    <w:multiLevelType w:val="hybridMultilevel"/>
    <w:tmpl w:val="EA44B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2D51A8"/>
    <w:multiLevelType w:val="hybridMultilevel"/>
    <w:tmpl w:val="8F1E02C2"/>
    <w:lvl w:ilvl="0" w:tplc="3E8AAB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A468B7"/>
    <w:multiLevelType w:val="hybridMultilevel"/>
    <w:tmpl w:val="516C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7954"/>
    <w:multiLevelType w:val="hybridMultilevel"/>
    <w:tmpl w:val="AB38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B5FD8"/>
    <w:multiLevelType w:val="hybridMultilevel"/>
    <w:tmpl w:val="C6AC4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630CD"/>
    <w:multiLevelType w:val="hybridMultilevel"/>
    <w:tmpl w:val="7EAC2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39649B"/>
    <w:multiLevelType w:val="hybridMultilevel"/>
    <w:tmpl w:val="B9C8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72844"/>
    <w:multiLevelType w:val="hybridMultilevel"/>
    <w:tmpl w:val="152ED600"/>
    <w:lvl w:ilvl="0" w:tplc="407AFE2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DE0586"/>
    <w:multiLevelType w:val="hybridMultilevel"/>
    <w:tmpl w:val="ECD434B2"/>
    <w:lvl w:ilvl="0" w:tplc="110E85C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5A0FDE"/>
    <w:multiLevelType w:val="hybridMultilevel"/>
    <w:tmpl w:val="B28C4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90360F"/>
    <w:multiLevelType w:val="hybridMultilevel"/>
    <w:tmpl w:val="946EA4B0"/>
    <w:lvl w:ilvl="0" w:tplc="0ACCA46E">
      <w:start w:val="1"/>
      <w:numFmt w:val="upp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9760E"/>
    <w:multiLevelType w:val="hybridMultilevel"/>
    <w:tmpl w:val="1466E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 w15:restartNumberingAfterBreak="0">
    <w:nsid w:val="7DEA53A3"/>
    <w:multiLevelType w:val="hybridMultilevel"/>
    <w:tmpl w:val="3E0010F6"/>
    <w:lvl w:ilvl="0" w:tplc="A38254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21"/>
  </w:num>
  <w:num w:numId="3">
    <w:abstractNumId w:val="15"/>
  </w:num>
  <w:num w:numId="4">
    <w:abstractNumId w:val="1"/>
  </w:num>
  <w:num w:numId="5">
    <w:abstractNumId w:val="2"/>
  </w:num>
  <w:num w:numId="6">
    <w:abstractNumId w:val="10"/>
  </w:num>
  <w:num w:numId="7">
    <w:abstractNumId w:val="18"/>
  </w:num>
  <w:num w:numId="8">
    <w:abstractNumId w:val="12"/>
  </w:num>
  <w:num w:numId="9">
    <w:abstractNumId w:val="7"/>
  </w:num>
  <w:num w:numId="10">
    <w:abstractNumId w:val="22"/>
  </w:num>
  <w:num w:numId="11">
    <w:abstractNumId w:val="16"/>
  </w:num>
  <w:num w:numId="12">
    <w:abstractNumId w:val="5"/>
  </w:num>
  <w:num w:numId="13">
    <w:abstractNumId w:val="23"/>
  </w:num>
  <w:num w:numId="14">
    <w:abstractNumId w:val="9"/>
  </w:num>
  <w:num w:numId="15">
    <w:abstractNumId w:val="14"/>
  </w:num>
  <w:num w:numId="16">
    <w:abstractNumId w:val="3"/>
  </w:num>
  <w:num w:numId="17">
    <w:abstractNumId w:val="20"/>
  </w:num>
  <w:num w:numId="18">
    <w:abstractNumId w:val="13"/>
  </w:num>
  <w:num w:numId="19">
    <w:abstractNumId w:val="17"/>
  </w:num>
  <w:num w:numId="20">
    <w:abstractNumId w:val="0"/>
  </w:num>
  <w:num w:numId="21">
    <w:abstractNumId w:val="19"/>
  </w:num>
  <w:num w:numId="22">
    <w:abstractNumId w:val="4"/>
  </w:num>
  <w:num w:numId="23">
    <w:abstractNumId w:val="6"/>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20"/>
    <w:rsid w:val="00035D3C"/>
    <w:rsid w:val="000648B1"/>
    <w:rsid w:val="000753F4"/>
    <w:rsid w:val="00094405"/>
    <w:rsid w:val="00105EF4"/>
    <w:rsid w:val="00176025"/>
    <w:rsid w:val="001834B3"/>
    <w:rsid w:val="001B57B2"/>
    <w:rsid w:val="00207650"/>
    <w:rsid w:val="002200CB"/>
    <w:rsid w:val="00297B2A"/>
    <w:rsid w:val="002E4536"/>
    <w:rsid w:val="002F04AB"/>
    <w:rsid w:val="00303DBF"/>
    <w:rsid w:val="00324171"/>
    <w:rsid w:val="00387149"/>
    <w:rsid w:val="003E4466"/>
    <w:rsid w:val="004302F5"/>
    <w:rsid w:val="0046593C"/>
    <w:rsid w:val="00557D19"/>
    <w:rsid w:val="00561FBA"/>
    <w:rsid w:val="00582B40"/>
    <w:rsid w:val="005B123F"/>
    <w:rsid w:val="005B79E5"/>
    <w:rsid w:val="005F6D12"/>
    <w:rsid w:val="00626AF3"/>
    <w:rsid w:val="00677A6B"/>
    <w:rsid w:val="00682F5A"/>
    <w:rsid w:val="006C65F0"/>
    <w:rsid w:val="006F531A"/>
    <w:rsid w:val="00780254"/>
    <w:rsid w:val="00791E18"/>
    <w:rsid w:val="00826E16"/>
    <w:rsid w:val="008E37CA"/>
    <w:rsid w:val="0093378F"/>
    <w:rsid w:val="00937DCC"/>
    <w:rsid w:val="00940654"/>
    <w:rsid w:val="00953C65"/>
    <w:rsid w:val="009A355E"/>
    <w:rsid w:val="009C29BB"/>
    <w:rsid w:val="00A27B31"/>
    <w:rsid w:val="00A63E74"/>
    <w:rsid w:val="00A94664"/>
    <w:rsid w:val="00AA5FBE"/>
    <w:rsid w:val="00AB569E"/>
    <w:rsid w:val="00AD3B9F"/>
    <w:rsid w:val="00B326ED"/>
    <w:rsid w:val="00B46820"/>
    <w:rsid w:val="00B53E4D"/>
    <w:rsid w:val="00B57EA7"/>
    <w:rsid w:val="00B96E6F"/>
    <w:rsid w:val="00BB3873"/>
    <w:rsid w:val="00BB782B"/>
    <w:rsid w:val="00BC0E38"/>
    <w:rsid w:val="00BC10AA"/>
    <w:rsid w:val="00C624D5"/>
    <w:rsid w:val="00CA4736"/>
    <w:rsid w:val="00CD5B7D"/>
    <w:rsid w:val="00D0012A"/>
    <w:rsid w:val="00D158E6"/>
    <w:rsid w:val="00D443A5"/>
    <w:rsid w:val="00D5104E"/>
    <w:rsid w:val="00D75829"/>
    <w:rsid w:val="00E544DC"/>
    <w:rsid w:val="00E604CB"/>
    <w:rsid w:val="00EC738D"/>
    <w:rsid w:val="00EE47AC"/>
    <w:rsid w:val="00EE594A"/>
    <w:rsid w:val="00EF7C02"/>
    <w:rsid w:val="00F93CB3"/>
    <w:rsid w:val="00FB28DC"/>
    <w:rsid w:val="00FC3AE9"/>
    <w:rsid w:val="00FE4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9299"/>
  <w15:docId w15:val="{9FF4A9B1-BAFA-48F4-9403-0685EA88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820"/>
    <w:rPr>
      <w:rFonts w:ascii="Tahoma" w:hAnsi="Tahoma" w:cs="Tahoma"/>
      <w:sz w:val="16"/>
      <w:szCs w:val="16"/>
    </w:rPr>
  </w:style>
  <w:style w:type="paragraph" w:styleId="ListParagraph">
    <w:name w:val="List Paragraph"/>
    <w:basedOn w:val="Normal"/>
    <w:uiPriority w:val="34"/>
    <w:qFormat/>
    <w:rsid w:val="00B46820"/>
    <w:pPr>
      <w:ind w:left="720"/>
      <w:contextualSpacing/>
    </w:pPr>
  </w:style>
  <w:style w:type="table" w:styleId="TableGrid">
    <w:name w:val="Table Grid"/>
    <w:basedOn w:val="TableNormal"/>
    <w:uiPriority w:val="59"/>
    <w:rsid w:val="00B4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6820"/>
    <w:pPr>
      <w:spacing w:after="0" w:line="240" w:lineRule="auto"/>
    </w:pPr>
  </w:style>
  <w:style w:type="paragraph" w:customStyle="1" w:styleId="opara">
    <w:name w:val="opara"/>
    <w:basedOn w:val="Normal"/>
    <w:rsid w:val="00035D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word">
    <w:name w:val="oword"/>
    <w:basedOn w:val="DefaultParagraphFont"/>
    <w:rsid w:val="00035D3C"/>
  </w:style>
  <w:style w:type="paragraph" w:styleId="Header">
    <w:name w:val="header"/>
    <w:basedOn w:val="Normal"/>
    <w:link w:val="HeaderChar"/>
    <w:uiPriority w:val="99"/>
    <w:unhideWhenUsed/>
    <w:rsid w:val="00933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78F"/>
  </w:style>
  <w:style w:type="paragraph" w:styleId="Footer">
    <w:name w:val="footer"/>
    <w:basedOn w:val="Normal"/>
    <w:link w:val="FooterChar"/>
    <w:uiPriority w:val="99"/>
    <w:unhideWhenUsed/>
    <w:rsid w:val="00933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8F"/>
  </w:style>
  <w:style w:type="character" w:styleId="Hyperlink">
    <w:name w:val="Hyperlink"/>
    <w:basedOn w:val="DefaultParagraphFont"/>
    <w:uiPriority w:val="99"/>
    <w:unhideWhenUsed/>
    <w:rsid w:val="00B96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academy/production/article/art20130702112135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4012</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dc:creator>
  <cp:lastModifiedBy>Sarah Grubb</cp:lastModifiedBy>
  <cp:revision>2</cp:revision>
  <cp:lastPrinted>2017-06-23T10:24:00Z</cp:lastPrinted>
  <dcterms:created xsi:type="dcterms:W3CDTF">2021-05-26T14:32:00Z</dcterms:created>
  <dcterms:modified xsi:type="dcterms:W3CDTF">2021-05-26T14:32:00Z</dcterms:modified>
</cp:coreProperties>
</file>